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3A0F4" w14:textId="77777777" w:rsidR="00213D5E" w:rsidRPr="00213D5E" w:rsidRDefault="00213D5E" w:rsidP="00213D5E">
      <w:pPr>
        <w:spacing w:before="100" w:beforeAutospacing="1" w:after="100" w:afterAutospacing="1" w:line="240" w:lineRule="auto"/>
        <w:ind w:left="-1440"/>
        <w:rPr>
          <w:rFonts w:ascii="Times New Roman" w:eastAsia="Times New Roman" w:hAnsi="Times New Roman" w:cs="Times New Roman"/>
          <w:kern w:val="0"/>
          <w:sz w:val="24"/>
          <w:szCs w:val="24"/>
          <w14:ligatures w14:val="none"/>
        </w:rPr>
      </w:pPr>
      <w:r w:rsidRPr="00213D5E">
        <w:rPr>
          <w:rFonts w:ascii="Times New Roman" w:eastAsia="Times New Roman" w:hAnsi="Times New Roman" w:cs="Times New Roman"/>
          <w:noProof/>
          <w:kern w:val="0"/>
          <w:sz w:val="24"/>
          <w:szCs w:val="24"/>
          <w14:ligatures w14:val="none"/>
        </w:rPr>
        <w:drawing>
          <wp:inline distT="0" distB="0" distL="0" distR="0" wp14:anchorId="58B29F89" wp14:editId="5DCF683C">
            <wp:extent cx="7622194" cy="1060830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59287" cy="10659927"/>
                    </a:xfrm>
                    <a:prstGeom prst="rect">
                      <a:avLst/>
                    </a:prstGeom>
                    <a:noFill/>
                    <a:ln>
                      <a:noFill/>
                    </a:ln>
                  </pic:spPr>
                </pic:pic>
              </a:graphicData>
            </a:graphic>
          </wp:inline>
        </w:drawing>
      </w:r>
    </w:p>
    <w:p w14:paraId="2162073C" w14:textId="31464A03" w:rsidR="00FF4E1F" w:rsidRPr="00FF4E1F" w:rsidRDefault="00FF4E1F" w:rsidP="00FF4E1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FF4E1F">
        <w:rPr>
          <w:rFonts w:ascii="Times New Roman" w:eastAsia="Times New Roman" w:hAnsi="Times New Roman" w:cs="Times New Roman"/>
          <w:b/>
          <w:smallCaps/>
          <w:kern w:val="0"/>
          <w:sz w:val="36"/>
          <w:szCs w:val="36"/>
          <w14:ligatures w14:val="none"/>
        </w:rPr>
        <w:lastRenderedPageBreak/>
        <w:t>Trinity Lutheran Church</w:t>
      </w:r>
    </w:p>
    <w:p w14:paraId="48BC4E1B" w14:textId="77777777" w:rsidR="00FF4E1F" w:rsidRPr="00FF4E1F" w:rsidRDefault="00FF4E1F" w:rsidP="00FF4E1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FF4E1F">
        <w:rPr>
          <w:rFonts w:ascii="Times New Roman" w:eastAsia="Times New Roman" w:hAnsi="Times New Roman" w:cs="Times New Roman"/>
          <w:b/>
          <w:kern w:val="0"/>
          <w:sz w:val="28"/>
          <w:szCs w:val="28"/>
          <w14:ligatures w14:val="none"/>
        </w:rPr>
        <w:t>Advent Midweek 3</w:t>
      </w:r>
    </w:p>
    <w:p w14:paraId="7B0D3C52" w14:textId="77777777" w:rsidR="00FF4E1F" w:rsidRPr="00FF4E1F" w:rsidRDefault="00FF4E1F" w:rsidP="00FF4E1F">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FF4E1F">
        <w:rPr>
          <w:rFonts w:ascii="Times New Roman" w:eastAsia="Times New Roman" w:hAnsi="Times New Roman" w:cs="Times New Roman"/>
          <w:b/>
          <w:kern w:val="0"/>
          <w14:ligatures w14:val="none"/>
        </w:rPr>
        <w:t>December 18</w:t>
      </w:r>
      <w:r w:rsidRPr="00FF4E1F">
        <w:rPr>
          <w:rFonts w:ascii="Times New Roman" w:eastAsia="Times New Roman" w:hAnsi="Times New Roman" w:cs="Times New Roman"/>
          <w:b/>
          <w:smallCaps/>
          <w:kern w:val="0"/>
          <w14:ligatures w14:val="none"/>
        </w:rPr>
        <w:t>, 2024,  1:00 &amp; 7:00</w:t>
      </w:r>
      <w:r w:rsidRPr="00FF4E1F">
        <w:rPr>
          <w:rFonts w:ascii="Times New Roman" w:eastAsia="Times New Roman" w:hAnsi="Times New Roman" w:cs="Times New Roman"/>
          <w:b/>
          <w:kern w:val="0"/>
          <w14:ligatures w14:val="none"/>
        </w:rPr>
        <w:t xml:space="preserve"> p.m.</w:t>
      </w:r>
    </w:p>
    <w:p w14:paraId="45CFFFD0" w14:textId="77777777" w:rsidR="00FF4E1F" w:rsidRPr="00FF4E1F" w:rsidRDefault="00FF4E1F"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795A94D" w14:textId="77777777" w:rsidR="00FF4E1F" w:rsidRPr="00FF4E1F" w:rsidRDefault="00FF4E1F" w:rsidP="00FF4E1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FF4E1F">
        <w:rPr>
          <w:rFonts w:ascii="Times New Roman" w:eastAsia="Times New Roman" w:hAnsi="Times New Roman" w:cs="Times New Roman"/>
          <w:b/>
          <w:kern w:val="0"/>
          <w14:ligatures w14:val="none"/>
        </w:rPr>
        <w:t>WELCOME TO TRINITY!</w:t>
      </w:r>
    </w:p>
    <w:p w14:paraId="238CC78A" w14:textId="77777777" w:rsidR="00FF4E1F" w:rsidRPr="00FF4E1F" w:rsidRDefault="00FF4E1F" w:rsidP="00FF4E1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Thank you for worshiping</w:t>
      </w:r>
      <w:r w:rsidRPr="00FF4E1F">
        <w:rPr>
          <w:rFonts w:ascii="Times New Roman" w:eastAsia="Times New Roman" w:hAnsi="Times New Roman" w:cs="Times New Roman"/>
          <w:b/>
          <w:kern w:val="0"/>
          <w14:ligatures w14:val="none"/>
        </w:rPr>
        <w:t xml:space="preserve"> </w:t>
      </w:r>
      <w:r w:rsidRPr="00FF4E1F">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6ACFC76E" w14:textId="77777777" w:rsidR="00FF4E1F" w:rsidRPr="00FF4E1F" w:rsidRDefault="00FF4E1F" w:rsidP="00FF4E1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022C00C" w14:textId="77777777" w:rsidR="00FF4E1F" w:rsidRPr="00FF4E1F" w:rsidRDefault="00FF4E1F" w:rsidP="00FF4E1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102E5438" w14:textId="77777777" w:rsidR="00FF4E1F" w:rsidRPr="00FF4E1F" w:rsidRDefault="00FF4E1F" w:rsidP="00FF4E1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C61A33C" w14:textId="77777777" w:rsidR="00FF4E1F" w:rsidRPr="00FF4E1F" w:rsidRDefault="00FF4E1F" w:rsidP="00FF4E1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Please ask an usher should you require a hearing assistance device.</w:t>
      </w:r>
    </w:p>
    <w:p w14:paraId="28C02C29" w14:textId="77777777" w:rsidR="00FF4E1F" w:rsidRPr="00FF4E1F" w:rsidRDefault="00FF4E1F" w:rsidP="00FF4E1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F6AE1EE" w14:textId="77777777" w:rsidR="00FF4E1F" w:rsidRPr="00FF4E1F" w:rsidRDefault="00FF4E1F" w:rsidP="00FF4E1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w:t>
      </w:r>
      <w:r w:rsidRPr="00FF4E1F">
        <w:rPr>
          <w:rFonts w:ascii="Book Antiqua" w:eastAsia="Times New Roman" w:hAnsi="Book Antiqua" w:cs="Times New Roman"/>
          <w:kern w:val="0"/>
          <w14:ligatures w14:val="none"/>
        </w:rPr>
        <w:t>†</w:t>
      </w:r>
      <w:r w:rsidRPr="00FF4E1F">
        <w:rPr>
          <w:rFonts w:ascii="Times New Roman" w:eastAsia="Times New Roman" w:hAnsi="Times New Roman" w:cs="Times New Roman"/>
          <w:kern w:val="0"/>
          <w14:ligatures w14:val="none"/>
        </w:rPr>
        <w:t>) ~ Those who wish may make the sign of the Cross in remembrance of their Baptism.</w:t>
      </w:r>
    </w:p>
    <w:p w14:paraId="726A5AC6" w14:textId="77777777" w:rsidR="00FF4E1F" w:rsidRPr="00FF4E1F" w:rsidRDefault="00FF4E1F" w:rsidP="00FF4E1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5294CBF" w14:textId="77777777" w:rsidR="00FF4E1F" w:rsidRPr="00FF4E1F" w:rsidRDefault="00FF4E1F" w:rsidP="00FF4E1F">
      <w:pPr>
        <w:spacing w:after="0" w:line="240" w:lineRule="auto"/>
        <w:jc w:val="center"/>
        <w:rPr>
          <w:rFonts w:ascii="Times New Roman" w:eastAsia="Times New Roman" w:hAnsi="Times New Roman" w:cs="Times New Roman"/>
          <w:b/>
          <w:kern w:val="0"/>
          <w14:ligatures w14:val="none"/>
        </w:rPr>
      </w:pPr>
      <w:r w:rsidRPr="00FF4E1F">
        <w:rPr>
          <w:rFonts w:ascii="Times New Roman" w:eastAsia="Times New Roman" w:hAnsi="Times New Roman" w:cs="Times New Roman"/>
          <w:b/>
          <w:kern w:val="0"/>
          <w14:ligatures w14:val="none"/>
        </w:rPr>
        <w:t>REQUESTS FOR PRAYER</w:t>
      </w:r>
    </w:p>
    <w:p w14:paraId="4C722E1A"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FF4E1F">
        <w:rPr>
          <w:rFonts w:ascii="Times New Roman" w:eastAsia="Times New Roman" w:hAnsi="Times New Roman" w:cs="Times New Roman"/>
          <w:color w:val="000000"/>
          <w:kern w:val="0"/>
          <w14:ligatures w14:val="none"/>
        </w:rPr>
        <w:t xml:space="preserve">to </w:t>
      </w:r>
      <w:hyperlink r:id="rId6" w:history="1">
        <w:r w:rsidRPr="00FF4E1F">
          <w:rPr>
            <w:rFonts w:ascii="Times New Roman" w:eastAsia="Times New Roman" w:hAnsi="Times New Roman" w:cs="Times New Roman"/>
            <w:color w:val="000000"/>
            <w:kern w:val="0"/>
            <w14:ligatures w14:val="none"/>
          </w:rPr>
          <w:t>trinityoffice@bellsouth.net</w:t>
        </w:r>
      </w:hyperlink>
      <w:r w:rsidRPr="00FF4E1F">
        <w:rPr>
          <w:rFonts w:ascii="Times New Roman" w:eastAsia="Times New Roman" w:hAnsi="Times New Roman" w:cs="Times New Roman"/>
          <w:kern w:val="0"/>
          <w14:ligatures w14:val="none"/>
        </w:rPr>
        <w:t xml:space="preserve"> or to pastorjeffwebb@yahoo.com.</w:t>
      </w:r>
    </w:p>
    <w:p w14:paraId="535F78E1" w14:textId="77777777" w:rsidR="00FF4E1F" w:rsidRPr="00FF4E1F" w:rsidRDefault="00FF4E1F" w:rsidP="00FF4E1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0AD3CFD" w14:textId="77777777" w:rsidR="00FF4E1F" w:rsidRPr="00FF4E1F" w:rsidRDefault="00FF4E1F" w:rsidP="00FF4E1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FF4E1F">
        <w:rPr>
          <w:rFonts w:ascii="Times New Roman" w:eastAsia="Times New Roman" w:hAnsi="Times New Roman" w:cs="Times New Roman"/>
          <w:b/>
          <w:kern w:val="0"/>
          <w14:ligatures w14:val="none"/>
        </w:rPr>
        <w:t>FOR PARENTS WITH YOUNG CHILDREN</w:t>
      </w:r>
    </w:p>
    <w:p w14:paraId="610962F1" w14:textId="77777777" w:rsidR="00FF4E1F" w:rsidRPr="00FF4E1F" w:rsidRDefault="00FF4E1F" w:rsidP="00FF4E1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402597C2"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7D3BD001"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7AA7B118"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0E41D3F1"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0E6C7F86"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7364E948"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01565271" w14:textId="77777777" w:rsid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322166E5" w14:textId="77777777" w:rsidR="00BF69C2" w:rsidRDefault="00BF69C2"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1A3C3807" w14:textId="77777777" w:rsidR="00BF69C2" w:rsidRDefault="00BF69C2"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54315B30" w14:textId="77777777" w:rsidR="00BF69C2" w:rsidRDefault="00BF69C2"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5DFEC449" w14:textId="77777777" w:rsidR="00BF69C2" w:rsidRDefault="00BF69C2"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1EE36E24" w14:textId="77777777" w:rsidR="00BF69C2" w:rsidRDefault="00BF69C2"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5EDD8349" w14:textId="77777777" w:rsidR="00BF69C2" w:rsidRDefault="00BF69C2"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4009F951" w14:textId="77777777" w:rsidR="00BF69C2" w:rsidRDefault="00BF69C2"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110F92A9" w14:textId="77777777" w:rsidR="00BF69C2" w:rsidRDefault="00BF69C2"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6DA9DAE8" w14:textId="77777777" w:rsidR="00BF69C2" w:rsidRPr="00FF4E1F" w:rsidRDefault="00BF69C2"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67A56016"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4E641E2F"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71E6CF7B"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F4E1F">
        <w:rPr>
          <w:rFonts w:ascii="Times New Roman" w:eastAsia="Times New Roman" w:hAnsi="Times New Roman" w:cs="Times New Roman"/>
          <w:b/>
          <w:i/>
          <w:kern w:val="0"/>
          <w14:ligatures w14:val="none"/>
        </w:rPr>
        <w:t>Our Vision:</w:t>
      </w:r>
    </w:p>
    <w:p w14:paraId="3EB29CCB"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F4E1F">
        <w:rPr>
          <w:rFonts w:ascii="Times New Roman" w:eastAsia="Times New Roman" w:hAnsi="Times New Roman" w:cs="Times New Roman"/>
          <w:b/>
          <w:i/>
          <w:kern w:val="0"/>
          <w14:ligatures w14:val="none"/>
        </w:rPr>
        <w:t>Growing in God’s Word to Share Christ’s Love</w:t>
      </w:r>
    </w:p>
    <w:p w14:paraId="6535DC01"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5E45FE69"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F4E1F">
        <w:rPr>
          <w:rFonts w:ascii="Times New Roman" w:eastAsia="Times New Roman" w:hAnsi="Times New Roman" w:cs="Times New Roman"/>
          <w:b/>
          <w:i/>
          <w:kern w:val="0"/>
          <w14:ligatures w14:val="none"/>
        </w:rPr>
        <w:t>Our Mission:</w:t>
      </w:r>
    </w:p>
    <w:p w14:paraId="3E3DD923"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FF4E1F">
        <w:rPr>
          <w:rFonts w:ascii="Times New Roman" w:eastAsia="Times New Roman" w:hAnsi="Times New Roman" w:cs="Times New Roman"/>
          <w:b/>
          <w:bCs/>
          <w:i/>
          <w:kern w:val="0"/>
          <w14:ligatures w14:val="none"/>
        </w:rPr>
        <w:t xml:space="preserve">Led by God, equipped as disciples through Word and Sacrament, </w:t>
      </w:r>
    </w:p>
    <w:p w14:paraId="65BFE922"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FF4E1F">
        <w:rPr>
          <w:rFonts w:ascii="Times New Roman" w:eastAsia="Times New Roman" w:hAnsi="Times New Roman" w:cs="Times New Roman"/>
          <w:b/>
          <w:bCs/>
          <w:i/>
          <w:kern w:val="0"/>
          <w14:ligatures w14:val="none"/>
        </w:rPr>
        <w:t>we are empowered by the Holy Spirit to reach out with the Gospel of Jesus Christ to all.</w:t>
      </w:r>
    </w:p>
    <w:p w14:paraId="0E5F99E4"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49F7FD2"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75F75368"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C47BEDC"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771BDFC"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1925200"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560A198" w14:textId="77777777" w:rsidR="00FF4E1F" w:rsidRPr="00FF4E1F" w:rsidRDefault="00FF4E1F" w:rsidP="00FF4E1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72404A9" w14:textId="77777777" w:rsidR="00FF4E1F" w:rsidRPr="00FF4E1F" w:rsidRDefault="00FF4E1F" w:rsidP="00FF4E1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sz w:val="24"/>
          <w:szCs w:val="24"/>
          <w14:ligatures w14:val="none"/>
        </w:rPr>
        <w:fldChar w:fldCharType="begin"/>
      </w:r>
      <w:r w:rsidRPr="00FF4E1F">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FF4E1F">
        <w:rPr>
          <w:rFonts w:ascii="Times New Roman" w:eastAsia="Times New Roman" w:hAnsi="Times New Roman" w:cs="Times New Roman"/>
          <w:kern w:val="0"/>
          <w:sz w:val="24"/>
          <w:szCs w:val="24"/>
          <w14:ligatures w14:val="none"/>
        </w:rPr>
        <w:fldChar w:fldCharType="separate"/>
      </w:r>
      <w:r w:rsidRPr="00FF4E1F">
        <w:rPr>
          <w:rFonts w:ascii="Times New Roman" w:eastAsia="Times New Roman" w:hAnsi="Times New Roman" w:cs="Times New Roman"/>
          <w:kern w:val="0"/>
          <w:sz w:val="24"/>
          <w:szCs w:val="24"/>
          <w14:ligatures w14:val="none"/>
        </w:rPr>
        <w:pict w14:anchorId="4EB45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7" r:href="rId8"/>
          </v:shape>
        </w:pict>
      </w:r>
      <w:r w:rsidRPr="00FF4E1F">
        <w:rPr>
          <w:rFonts w:ascii="Times New Roman" w:eastAsia="Times New Roman" w:hAnsi="Times New Roman" w:cs="Times New Roman"/>
          <w:kern w:val="0"/>
          <w:sz w:val="24"/>
          <w:szCs w:val="24"/>
          <w14:ligatures w14:val="none"/>
        </w:rPr>
        <w:fldChar w:fldCharType="end"/>
      </w:r>
    </w:p>
    <w:p w14:paraId="0BD382F7" w14:textId="77777777" w:rsidR="00FF4E1F" w:rsidRPr="00FF4E1F" w:rsidRDefault="00FF4E1F" w:rsidP="00FF4E1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C5400B7" w14:textId="77777777" w:rsidR="00FF4E1F" w:rsidRPr="00FF4E1F" w:rsidRDefault="00FF4E1F"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F4E1F">
        <w:rPr>
          <w:rFonts w:ascii="Times New Roman" w:eastAsia="Times New Roman" w:hAnsi="Times New Roman" w:cs="Times New Roman"/>
          <w:b/>
          <w:kern w:val="0"/>
          <w14:ligatures w14:val="none"/>
        </w:rPr>
        <w:t>AS WE GATHER TODAY</w:t>
      </w:r>
    </w:p>
    <w:p w14:paraId="4DAC5528" w14:textId="77777777" w:rsidR="00FF4E1F" w:rsidRPr="00FF4E1F" w:rsidRDefault="00FF4E1F" w:rsidP="00FF4E1F">
      <w:pPr>
        <w:spacing w:after="0" w:line="240" w:lineRule="auto"/>
        <w:rPr>
          <w:rFonts w:ascii="Arial" w:eastAsia="Calibri" w:hAnsi="Arial" w:cs="Times New Roman"/>
          <w:kern w:val="0"/>
          <w:sz w:val="20"/>
          <w14:ligatures w14:val="none"/>
        </w:rPr>
      </w:pPr>
    </w:p>
    <w:p w14:paraId="674BAFDA" w14:textId="77777777" w:rsidR="00FF4E1F" w:rsidRPr="00FF4E1F" w:rsidRDefault="00FF4E1F" w:rsidP="00FF4E1F">
      <w:pPr>
        <w:widowControl w:val="0"/>
        <w:adjustRightInd w:val="0"/>
        <w:spacing w:after="0" w:line="240" w:lineRule="auto"/>
        <w:ind w:left="900" w:right="612"/>
        <w:textAlignment w:val="baseline"/>
        <w:outlineLvl w:val="0"/>
        <w:rPr>
          <w:rFonts w:ascii="Arial" w:eastAsia="Times New Roman" w:hAnsi="Arial" w:cs="Arial"/>
          <w:b/>
          <w:kern w:val="0"/>
          <w:sz w:val="20"/>
          <w:szCs w:val="20"/>
          <w14:ligatures w14:val="none"/>
        </w:rPr>
      </w:pPr>
      <w:r w:rsidRPr="00FF4E1F">
        <w:rPr>
          <w:rFonts w:ascii="Arial" w:eastAsia="Times New Roman" w:hAnsi="Arial" w:cs="Arial"/>
          <w:kern w:val="0"/>
          <w:sz w:val="20"/>
          <w:szCs w:val="20"/>
          <w14:ligatures w14:val="none"/>
        </w:rPr>
        <w:t xml:space="preserve">The weeks of Advent are a time for faithful listening. For centuries before the coming of Jesus, specially chosen messengers of God brought hope to God’s people with words of encouragement. An often-heard prophetic voice is that of Isaiah, who told of the fulfillment of God’s promises to His faithful people. In chapter 12 of Isaiah, we hear the prophet exclaim: “Behold, God is my salvation; I will trust, and will not be afraid; for the </w:t>
      </w:r>
      <w:r w:rsidRPr="00FF4E1F">
        <w:rPr>
          <w:rFonts w:ascii="Arial" w:eastAsia="Times New Roman" w:hAnsi="Arial" w:cs="Arial"/>
          <w:smallCaps/>
          <w:kern w:val="0"/>
          <w:sz w:val="20"/>
          <w:szCs w:val="20"/>
          <w14:ligatures w14:val="none"/>
        </w:rPr>
        <w:t>Lord</w:t>
      </w:r>
      <w:r w:rsidRPr="00FF4E1F">
        <w:rPr>
          <w:rFonts w:ascii="Arial" w:eastAsia="Times New Roman" w:hAnsi="Arial" w:cs="Arial"/>
          <w:kern w:val="0"/>
          <w:sz w:val="20"/>
          <w:szCs w:val="20"/>
          <w14:ligatures w14:val="none"/>
        </w:rPr>
        <w:t xml:space="preserve"> </w:t>
      </w:r>
      <w:r w:rsidRPr="00FF4E1F">
        <w:rPr>
          <w:rFonts w:ascii="Arial" w:eastAsia="Times New Roman" w:hAnsi="Arial" w:cs="Arial"/>
          <w:smallCaps/>
          <w:kern w:val="0"/>
          <w:sz w:val="20"/>
          <w:szCs w:val="20"/>
          <w14:ligatures w14:val="none"/>
        </w:rPr>
        <w:t>God</w:t>
      </w:r>
      <w:r w:rsidRPr="00FF4E1F">
        <w:rPr>
          <w:rFonts w:ascii="Arial" w:eastAsia="Times New Roman" w:hAnsi="Arial" w:cs="Arial"/>
          <w:kern w:val="0"/>
          <w:sz w:val="20"/>
          <w:szCs w:val="20"/>
          <w14:ligatures w14:val="none"/>
        </w:rPr>
        <w:t xml:space="preserve"> is my strength and my song, and He has become my salvation” (12:2). As the season of Advent progresses, we hear more and more voices announcing that God’s plan of salvation is being fulfilled. John the Baptist calls out in the wilderness, telling us to repent of our sins as we prepare for the coming of the Savior. With Mary, we hear the message of the angel Gabriel, announcing that God is coming in person and that His coming will be a great blessing to all people. With joyful anticipation, we listen for the message of the coming salvation and respond with songs of praise.</w:t>
      </w:r>
    </w:p>
    <w:p w14:paraId="5DA6339B" w14:textId="77777777" w:rsidR="00FF4E1F" w:rsidRPr="00FF4E1F" w:rsidRDefault="00FF4E1F"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C16B359" w14:textId="77777777" w:rsidR="00FF4E1F" w:rsidRPr="00FF4E1F" w:rsidRDefault="00FF4E1F"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DEB48B5" w14:textId="77777777" w:rsidR="00FF4E1F" w:rsidRPr="00FF4E1F" w:rsidRDefault="00FF4E1F"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6510664" w14:textId="77777777" w:rsidR="00FF4E1F" w:rsidRPr="00FF4E1F" w:rsidRDefault="00FF4E1F"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D6F24D6" w14:textId="77777777" w:rsidR="00FF4E1F" w:rsidRPr="00FF4E1F" w:rsidRDefault="00FF4E1F"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BE4FEE8" w14:textId="77777777" w:rsidR="00FF4E1F" w:rsidRPr="00FF4E1F" w:rsidRDefault="00FF4E1F"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B13E9F7" w14:textId="77777777" w:rsidR="00FF4E1F" w:rsidRPr="00FF4E1F" w:rsidRDefault="00FF4E1F"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60380D9" w14:textId="77777777" w:rsidR="00FF4E1F" w:rsidRPr="00FF4E1F" w:rsidRDefault="00FF4E1F"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F72CFAF" w14:textId="77777777" w:rsidR="00FF4E1F" w:rsidRDefault="00FF4E1F"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7C051BA" w14:textId="77777777" w:rsidR="00BF69C2" w:rsidRDefault="00BF69C2"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4A901A3" w14:textId="77777777" w:rsidR="00BF69C2" w:rsidRDefault="00BF69C2"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C8CEA86" w14:textId="77777777" w:rsidR="00BF69C2" w:rsidRDefault="00BF69C2"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734DD6C" w14:textId="77777777" w:rsidR="00BF69C2" w:rsidRDefault="00BF69C2"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688557A" w14:textId="77777777" w:rsidR="00BF69C2" w:rsidRDefault="00BF69C2"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B7B7CB4" w14:textId="77777777" w:rsidR="00BF69C2" w:rsidRDefault="00BF69C2"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24BE408" w14:textId="77777777" w:rsidR="00BF69C2" w:rsidRDefault="00BF69C2"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529BA3E" w14:textId="77777777" w:rsidR="00BF69C2" w:rsidRDefault="00BF69C2"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B5F78CF" w14:textId="77777777" w:rsidR="00BF69C2" w:rsidRDefault="00BF69C2"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9250BAC" w14:textId="77777777" w:rsidR="00BF69C2" w:rsidRPr="00FF4E1F" w:rsidRDefault="00BF69C2"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2965806" w14:textId="77777777" w:rsidR="00FF4E1F" w:rsidRPr="00FF4E1F" w:rsidRDefault="00FF4E1F"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CBBA3EF" w14:textId="77777777" w:rsidR="00FF4E1F" w:rsidRPr="00FF4E1F" w:rsidRDefault="00FF4E1F"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58D0C26" w14:textId="77777777" w:rsidR="00FF4E1F" w:rsidRPr="00FF4E1F" w:rsidRDefault="00FF4E1F"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F17DF40" w14:textId="77777777" w:rsidR="00FF4E1F" w:rsidRPr="00FF4E1F" w:rsidRDefault="00FF4E1F" w:rsidP="00FF4E1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1DC8519" w14:textId="77777777" w:rsidR="00FF4E1F" w:rsidRPr="00FF4E1F" w:rsidRDefault="00FF4E1F" w:rsidP="00FF4E1F">
      <w:pPr>
        <w:widowControl w:val="0"/>
        <w:adjustRightInd w:val="0"/>
        <w:spacing w:after="0" w:line="240" w:lineRule="auto"/>
        <w:jc w:val="center"/>
        <w:textAlignment w:val="baseline"/>
        <w:outlineLvl w:val="0"/>
        <w:rPr>
          <w:rFonts w:ascii="Arial" w:eastAsia="Times New Roman" w:hAnsi="Arial" w:cs="Arial"/>
          <w:b/>
          <w:kern w:val="0"/>
          <w:sz w:val="36"/>
          <w:szCs w:val="36"/>
          <w14:ligatures w14:val="none"/>
        </w:rPr>
      </w:pPr>
      <w:r w:rsidRPr="00FF4E1F">
        <w:rPr>
          <w:rFonts w:ascii="Arial" w:eastAsia="Times New Roman" w:hAnsi="Arial" w:cs="Arial"/>
          <w:b/>
          <w:smallCaps/>
          <w:kern w:val="0"/>
          <w:sz w:val="36"/>
          <w:szCs w:val="36"/>
          <w14:ligatures w14:val="none"/>
        </w:rPr>
        <w:lastRenderedPageBreak/>
        <w:t>Advent Midweek 3</w:t>
      </w:r>
    </w:p>
    <w:p w14:paraId="63EAEAAB" w14:textId="77777777" w:rsidR="00FF4E1F" w:rsidRPr="00FF4E1F" w:rsidRDefault="00FF4E1F" w:rsidP="00FF4E1F">
      <w:pPr>
        <w:spacing w:after="0" w:line="240" w:lineRule="auto"/>
        <w:jc w:val="center"/>
        <w:rPr>
          <w:rFonts w:ascii="Arial" w:eastAsia="Times New Roman" w:hAnsi="Arial" w:cs="Arial"/>
          <w:b/>
          <w:bCs/>
          <w:color w:val="000000"/>
          <w:kern w:val="0"/>
          <w:sz w:val="16"/>
          <w:szCs w:val="16"/>
          <w14:ligatures w14:val="none"/>
        </w:rPr>
      </w:pPr>
    </w:p>
    <w:p w14:paraId="4639931D" w14:textId="77777777" w:rsidR="00FF4E1F" w:rsidRPr="00FF4E1F" w:rsidRDefault="00FF4E1F" w:rsidP="00FF4E1F">
      <w:pPr>
        <w:spacing w:after="0" w:line="240" w:lineRule="auto"/>
        <w:jc w:val="center"/>
        <w:rPr>
          <w:rFonts w:ascii="Arial" w:eastAsia="Times New Roman" w:hAnsi="Arial" w:cs="Arial"/>
          <w:b/>
          <w:bCs/>
          <w:color w:val="000000"/>
          <w:kern w:val="0"/>
          <w:sz w:val="24"/>
          <w:szCs w:val="24"/>
          <w14:ligatures w14:val="none"/>
        </w:rPr>
      </w:pPr>
      <w:r w:rsidRPr="00FF4E1F">
        <w:rPr>
          <w:rFonts w:ascii="Arial" w:eastAsia="Times New Roman" w:hAnsi="Arial" w:cs="Arial"/>
          <w:b/>
          <w:bCs/>
          <w:color w:val="000000"/>
          <w:kern w:val="0"/>
          <w:sz w:val="24"/>
          <w:szCs w:val="24"/>
          <w14:ligatures w14:val="none"/>
        </w:rPr>
        <w:t>The Song of Mary</w:t>
      </w:r>
    </w:p>
    <w:p w14:paraId="29CD9614" w14:textId="77777777" w:rsidR="00FF4E1F" w:rsidRPr="00FF4E1F" w:rsidRDefault="00FF4E1F" w:rsidP="00FF4E1F">
      <w:pPr>
        <w:widowControl w:val="0"/>
        <w:adjustRightInd w:val="0"/>
        <w:spacing w:after="0" w:line="240" w:lineRule="auto"/>
        <w:jc w:val="center"/>
        <w:textAlignment w:val="baseline"/>
        <w:outlineLvl w:val="0"/>
        <w:rPr>
          <w:rFonts w:ascii="Times New Roman" w:eastAsia="Times New Roman" w:hAnsi="Times New Roman" w:cs="Times New Roman"/>
          <w:b/>
          <w:kern w:val="0"/>
          <w:sz w:val="16"/>
          <w:szCs w:val="16"/>
          <w14:ligatures w14:val="none"/>
        </w:rPr>
      </w:pPr>
    </w:p>
    <w:p w14:paraId="4F034F3D" w14:textId="77777777" w:rsidR="00FF4E1F" w:rsidRPr="00FF4E1F" w:rsidRDefault="00FF4E1F" w:rsidP="00FF4E1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FF4E1F">
        <w:rPr>
          <w:rFonts w:ascii="Times New Roman" w:eastAsia="Times New Roman" w:hAnsi="Times New Roman" w:cs="Times New Roman"/>
          <w:i/>
          <w:color w:val="000000"/>
          <w:kern w:val="0"/>
          <w14:ligatures w14:val="none"/>
        </w:rPr>
        <w:t>Please Stand</w:t>
      </w:r>
    </w:p>
    <w:p w14:paraId="4D03A60F" w14:textId="77777777" w:rsidR="00FF4E1F" w:rsidRPr="00FF4E1F" w:rsidRDefault="00FF4E1F" w:rsidP="00FF4E1F">
      <w:pPr>
        <w:widowControl w:val="0"/>
        <w:adjustRightInd w:val="0"/>
        <w:spacing w:after="0" w:line="240" w:lineRule="auto"/>
        <w:textAlignment w:val="baseline"/>
        <w:rPr>
          <w:rFonts w:ascii="Times New Roman" w:eastAsia="Times New Roman" w:hAnsi="Times New Roman" w:cs="Times New Roman"/>
          <w:i/>
          <w:color w:val="000000"/>
          <w:kern w:val="0"/>
          <w:sz w:val="16"/>
          <w:szCs w:val="16"/>
          <w:highlight w:val="yellow"/>
          <w14:ligatures w14:val="none"/>
        </w:rPr>
      </w:pPr>
    </w:p>
    <w:p w14:paraId="2006718E"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b/>
          <w:bCs/>
          <w:kern w:val="0"/>
          <w:sz w:val="24"/>
          <w:szCs w:val="28"/>
          <w14:ligatures w14:val="none"/>
        </w:rPr>
        <w:t>INVOCATION</w:t>
      </w:r>
    </w:p>
    <w:p w14:paraId="323F21D7" w14:textId="77777777" w:rsidR="00FF4E1F" w:rsidRPr="00FF4E1F" w:rsidRDefault="00FF4E1F" w:rsidP="00FF4E1F">
      <w:pPr>
        <w:spacing w:after="0" w:line="240" w:lineRule="auto"/>
        <w:rPr>
          <w:rFonts w:ascii="Arial" w:eastAsia="Calibri" w:hAnsi="Arial" w:cs="Times New Roman"/>
          <w:kern w:val="0"/>
          <w:sz w:val="20"/>
          <w14:ligatures w14:val="none"/>
        </w:rPr>
      </w:pPr>
    </w:p>
    <w:p w14:paraId="3B01F2FF"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 xml:space="preserve">In the name of the Father and of the </w:t>
      </w:r>
      <w:r w:rsidRPr="00FF4E1F">
        <w:rPr>
          <w:rFonts w:ascii="Arial" w:eastAsia="Calibri" w:hAnsi="Arial" w:cs="Times New Roman"/>
          <w:kern w:val="0"/>
          <w:sz w:val="20"/>
          <w14:ligatures w14:val="none"/>
        </w:rPr>
        <w:sym w:font="Wingdings" w:char="F058"/>
      </w:r>
      <w:r w:rsidRPr="00FF4E1F">
        <w:rPr>
          <w:rFonts w:ascii="Arial" w:eastAsia="Calibri" w:hAnsi="Arial" w:cs="Times New Roman"/>
          <w:kern w:val="0"/>
          <w:sz w:val="20"/>
          <w14:ligatures w14:val="none"/>
        </w:rPr>
        <w:t xml:space="preserve"> Son and of the Holy Spirit.</w:t>
      </w:r>
    </w:p>
    <w:p w14:paraId="54D3FBD3" w14:textId="77777777" w:rsidR="00FF4E1F" w:rsidRPr="00FF4E1F" w:rsidRDefault="00FF4E1F" w:rsidP="00FF4E1F">
      <w:pPr>
        <w:spacing w:after="0" w:line="240" w:lineRule="auto"/>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Amen.</w:t>
      </w:r>
    </w:p>
    <w:p w14:paraId="6370A9AA" w14:textId="77777777" w:rsidR="00FF4E1F" w:rsidRPr="00FF4E1F" w:rsidRDefault="00FF4E1F" w:rsidP="00FF4E1F">
      <w:pPr>
        <w:spacing w:after="0" w:line="240" w:lineRule="auto"/>
        <w:rPr>
          <w:rFonts w:ascii="Arial" w:eastAsia="Calibri" w:hAnsi="Arial" w:cs="Times New Roman"/>
          <w:kern w:val="0"/>
          <w:sz w:val="20"/>
          <w14:ligatures w14:val="none"/>
        </w:rPr>
      </w:pPr>
    </w:p>
    <w:p w14:paraId="7429BAB1" w14:textId="77777777" w:rsidR="00FF4E1F" w:rsidRPr="00FF4E1F" w:rsidRDefault="00FF4E1F" w:rsidP="00FF4E1F">
      <w:pPr>
        <w:spacing w:after="0" w:line="240" w:lineRule="auto"/>
        <w:rPr>
          <w:rFonts w:ascii="Arial" w:eastAsia="Calibri" w:hAnsi="Arial" w:cs="Times New Roman"/>
          <w:kern w:val="0"/>
          <w:sz w:val="20"/>
          <w14:ligatures w14:val="none"/>
        </w:rPr>
      </w:pPr>
    </w:p>
    <w:p w14:paraId="7FEC13A1"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b/>
          <w:bCs/>
          <w:kern w:val="0"/>
          <w:sz w:val="24"/>
          <w:szCs w:val="26"/>
          <w14:ligatures w14:val="none"/>
        </w:rPr>
        <w:t>CONFESSION AND ABSOLUTION</w:t>
      </w:r>
      <w:r w:rsidRPr="00FF4E1F">
        <w:rPr>
          <w:rFonts w:ascii="Arial" w:eastAsia="Calibri" w:hAnsi="Arial" w:cs="Times New Roman"/>
          <w:kern w:val="0"/>
          <w:sz w:val="20"/>
          <w14:ligatures w14:val="none"/>
        </w:rPr>
        <w:tab/>
      </w:r>
      <w:r w:rsidRPr="00FF4E1F">
        <w:rPr>
          <w:rFonts w:ascii="Arial" w:eastAsia="Calibri" w:hAnsi="Arial" w:cs="Times New Roman"/>
          <w:i/>
          <w:iCs/>
          <w:kern w:val="0"/>
          <w:sz w:val="20"/>
          <w14:ligatures w14:val="none"/>
        </w:rPr>
        <w:t>Psalm 124:8</w:t>
      </w:r>
    </w:p>
    <w:p w14:paraId="1EBA0718" w14:textId="77777777" w:rsidR="00FF4E1F" w:rsidRPr="00FF4E1F" w:rsidRDefault="00FF4E1F" w:rsidP="00FF4E1F">
      <w:pPr>
        <w:spacing w:after="0" w:line="240" w:lineRule="auto"/>
        <w:rPr>
          <w:rFonts w:ascii="Arial" w:eastAsia="Calibri" w:hAnsi="Arial" w:cs="Times New Roman"/>
          <w:kern w:val="0"/>
          <w:sz w:val="20"/>
          <w14:ligatures w14:val="none"/>
        </w:rPr>
      </w:pPr>
    </w:p>
    <w:p w14:paraId="61AEE415" w14:textId="77777777" w:rsidR="00FF4E1F" w:rsidRPr="00FF4E1F" w:rsidRDefault="00FF4E1F" w:rsidP="00FF4E1F">
      <w:pPr>
        <w:spacing w:after="0" w:line="240" w:lineRule="auto"/>
        <w:rPr>
          <w:rFonts w:ascii="Arial" w:eastAsia="Calibri" w:hAnsi="Arial" w:cs="Times New Roman"/>
          <w:kern w:val="0"/>
          <w:sz w:val="20"/>
          <w14:ligatures w14:val="none"/>
        </w:rPr>
      </w:pPr>
      <w:bookmarkStart w:id="0" w:name="_Hlk170192173"/>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 xml:space="preserve">Our help is in the name of the </w:t>
      </w:r>
      <w:r w:rsidRPr="00FF4E1F">
        <w:rPr>
          <w:rFonts w:ascii="Arial" w:eastAsia="Calibri" w:hAnsi="Arial" w:cs="Times New Roman"/>
          <w:smallCaps/>
          <w:kern w:val="0"/>
          <w:sz w:val="20"/>
          <w14:ligatures w14:val="none"/>
        </w:rPr>
        <w:t>Lord</w:t>
      </w:r>
      <w:r w:rsidRPr="00FF4E1F">
        <w:rPr>
          <w:rFonts w:ascii="Arial" w:eastAsia="Calibri" w:hAnsi="Arial" w:cs="Times New Roman"/>
          <w:kern w:val="0"/>
          <w:sz w:val="20"/>
          <w14:ligatures w14:val="none"/>
        </w:rPr>
        <w:t>,</w:t>
      </w:r>
    </w:p>
    <w:p w14:paraId="0D70D498" w14:textId="77777777" w:rsidR="00FF4E1F" w:rsidRPr="00FF4E1F" w:rsidRDefault="00FF4E1F" w:rsidP="00FF4E1F">
      <w:pPr>
        <w:spacing w:after="0" w:line="240" w:lineRule="auto"/>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who made heaven and earth.</w:t>
      </w:r>
    </w:p>
    <w:bookmarkEnd w:id="0"/>
    <w:p w14:paraId="3C989254" w14:textId="77777777" w:rsidR="00FF4E1F" w:rsidRPr="00FF4E1F" w:rsidRDefault="00FF4E1F" w:rsidP="00FF4E1F">
      <w:pPr>
        <w:spacing w:after="0" w:line="240" w:lineRule="auto"/>
        <w:rPr>
          <w:rFonts w:ascii="Arial" w:eastAsia="Calibri" w:hAnsi="Arial" w:cs="Times New Roman"/>
          <w:kern w:val="0"/>
          <w:sz w:val="20"/>
          <w14:ligatures w14:val="none"/>
        </w:rPr>
      </w:pPr>
    </w:p>
    <w:p w14:paraId="44326274"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t>In this season of penitence and reflection, let us think of our unworthiness; confess before God that we have sinned in thought, word, and deed; and ask for His merciful forgiveness.</w:t>
      </w:r>
    </w:p>
    <w:p w14:paraId="5BF7CFFC" w14:textId="77777777" w:rsidR="00FF4E1F" w:rsidRPr="00FF4E1F" w:rsidRDefault="00FF4E1F" w:rsidP="00FF4E1F">
      <w:pPr>
        <w:spacing w:after="0" w:line="240" w:lineRule="auto"/>
        <w:ind w:left="1440" w:hanging="1440"/>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Almighty God, have mercy on us, forgive us our sins, and bring us to life everlasting. Amen.</w:t>
      </w:r>
    </w:p>
    <w:p w14:paraId="4CF2DA33" w14:textId="77777777" w:rsidR="00FF4E1F" w:rsidRPr="00FF4E1F" w:rsidRDefault="00FF4E1F" w:rsidP="00FF4E1F">
      <w:pPr>
        <w:spacing w:after="0" w:line="240" w:lineRule="auto"/>
        <w:rPr>
          <w:rFonts w:ascii="Arial" w:eastAsia="Calibri" w:hAnsi="Arial" w:cs="Times New Roman"/>
          <w:kern w:val="0"/>
          <w:sz w:val="20"/>
          <w14:ligatures w14:val="none"/>
        </w:rPr>
      </w:pPr>
    </w:p>
    <w:p w14:paraId="1BA9C6B3"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t xml:space="preserve">Almighty God, our heavenly Father, has had mercy upon us and has given His only Son to die for us and for His sake forgives us all our sins. As a called and ordained servant of Christ, and by His authority, I therefore forgive you all your sins in the name of the Father and of the </w:t>
      </w:r>
      <w:r w:rsidRPr="00FF4E1F">
        <w:rPr>
          <w:rFonts w:ascii="Arial" w:eastAsia="Calibri" w:hAnsi="Arial" w:cs="Times New Roman"/>
          <w:kern w:val="0"/>
          <w:sz w:val="20"/>
          <w14:ligatures w14:val="none"/>
        </w:rPr>
        <w:sym w:font="Wingdings" w:char="F058"/>
      </w:r>
      <w:r w:rsidRPr="00FF4E1F">
        <w:rPr>
          <w:rFonts w:ascii="Arial" w:eastAsia="Calibri" w:hAnsi="Arial" w:cs="Times New Roman"/>
          <w:kern w:val="0"/>
          <w:sz w:val="20"/>
          <w14:ligatures w14:val="none"/>
        </w:rPr>
        <w:t xml:space="preserve"> Son and of the Holy Spirit. May the God of peace Himself sanctify you wholly; and may your spirit and soul and body be kept sound and blameless at the coming of our Lord Jesus Christ.</w:t>
      </w:r>
    </w:p>
    <w:p w14:paraId="5B387148" w14:textId="77777777" w:rsidR="00FF4E1F" w:rsidRPr="00FF4E1F" w:rsidRDefault="00FF4E1F" w:rsidP="00FF4E1F">
      <w:pPr>
        <w:spacing w:after="0" w:line="240" w:lineRule="auto"/>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Amen.</w:t>
      </w:r>
    </w:p>
    <w:p w14:paraId="1F5EB019" w14:textId="77777777" w:rsidR="00FF4E1F" w:rsidRPr="00FF4E1F" w:rsidRDefault="00FF4E1F" w:rsidP="00FF4E1F">
      <w:pPr>
        <w:spacing w:after="0" w:line="240" w:lineRule="auto"/>
        <w:rPr>
          <w:rFonts w:ascii="Arial" w:eastAsia="Calibri" w:hAnsi="Arial" w:cs="Times New Roman"/>
          <w:kern w:val="0"/>
          <w:sz w:val="20"/>
          <w14:ligatures w14:val="none"/>
        </w:rPr>
      </w:pPr>
    </w:p>
    <w:p w14:paraId="0E9679DD" w14:textId="77777777" w:rsidR="00FF4E1F" w:rsidRPr="00FF4E1F" w:rsidRDefault="00FF4E1F" w:rsidP="00FF4E1F">
      <w:pPr>
        <w:spacing w:after="0" w:line="240" w:lineRule="auto"/>
        <w:rPr>
          <w:rFonts w:ascii="Arial" w:eastAsia="Calibri" w:hAnsi="Arial" w:cs="Times New Roman"/>
          <w:kern w:val="0"/>
          <w:sz w:val="20"/>
          <w14:ligatures w14:val="none"/>
        </w:rPr>
      </w:pPr>
    </w:p>
    <w:p w14:paraId="46AA48F5"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b/>
          <w:bCs/>
          <w:kern w:val="0"/>
          <w:sz w:val="24"/>
          <w:szCs w:val="26"/>
          <w14:ligatures w14:val="none"/>
        </w:rPr>
        <w:t>HYMN  334</w:t>
      </w:r>
      <w:r w:rsidRPr="00FF4E1F">
        <w:rPr>
          <w:rFonts w:ascii="Arial" w:eastAsia="Calibri" w:hAnsi="Arial" w:cs="Times New Roman"/>
          <w:kern w:val="0"/>
          <w:sz w:val="20"/>
          <w14:ligatures w14:val="none"/>
        </w:rPr>
        <w:tab/>
        <w:t>“O Lord, How Shall I Meet You”</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r>
    </w:p>
    <w:p w14:paraId="0DBDA896"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3FF94434" w14:textId="521FA82A"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4E1F">
        <w:rPr>
          <w:rFonts w:ascii="Times New Roman" w:eastAsia="Times New Roman" w:hAnsi="Times New Roman" w:cs="Times New Roman"/>
          <w:noProof/>
          <w:color w:val="000000"/>
          <w:kern w:val="0"/>
          <w:sz w:val="21"/>
          <w:szCs w:val="21"/>
          <w14:ligatures w14:val="none"/>
        </w:rPr>
        <w:drawing>
          <wp:inline distT="0" distB="0" distL="0" distR="0" wp14:anchorId="789F1070" wp14:editId="7CE757C9">
            <wp:extent cx="4572000" cy="923925"/>
            <wp:effectExtent l="0" t="0" r="0" b="9525"/>
            <wp:docPr id="1734243777"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43777" name="Picture 20" descr="A black background with a black squar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58BA6431" w14:textId="363F86A3"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4E1F">
        <w:rPr>
          <w:rFonts w:ascii="Times New Roman" w:eastAsia="Times New Roman" w:hAnsi="Times New Roman" w:cs="Times New Roman"/>
          <w:noProof/>
          <w:color w:val="000000"/>
          <w:kern w:val="0"/>
          <w:sz w:val="21"/>
          <w:szCs w:val="21"/>
          <w14:ligatures w14:val="none"/>
        </w:rPr>
        <w:drawing>
          <wp:inline distT="0" distB="0" distL="0" distR="0" wp14:anchorId="0946A39C" wp14:editId="2F1E3E0F">
            <wp:extent cx="4572000" cy="990600"/>
            <wp:effectExtent l="0" t="0" r="0" b="0"/>
            <wp:docPr id="956597887"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97887" name="Picture 19" descr="A black background with a black squa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1A29BD3" w14:textId="5D3FDCE3"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4E1F">
        <w:rPr>
          <w:rFonts w:ascii="Times New Roman" w:eastAsia="Times New Roman" w:hAnsi="Times New Roman" w:cs="Times New Roman"/>
          <w:noProof/>
          <w:color w:val="000000"/>
          <w:kern w:val="0"/>
          <w:sz w:val="21"/>
          <w:szCs w:val="21"/>
          <w14:ligatures w14:val="none"/>
        </w:rPr>
        <w:drawing>
          <wp:inline distT="0" distB="0" distL="0" distR="0" wp14:anchorId="75FF4227" wp14:editId="03A49DA1">
            <wp:extent cx="4572000" cy="990600"/>
            <wp:effectExtent l="0" t="0" r="0" b="0"/>
            <wp:docPr id="8084314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6408FF8" w14:textId="438E28A8"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4E1F">
        <w:rPr>
          <w:rFonts w:ascii="Times New Roman" w:eastAsia="Times New Roman" w:hAnsi="Times New Roman" w:cs="Times New Roman"/>
          <w:noProof/>
          <w:color w:val="000000"/>
          <w:kern w:val="0"/>
          <w:sz w:val="21"/>
          <w:szCs w:val="21"/>
          <w14:ligatures w14:val="none"/>
        </w:rPr>
        <w:lastRenderedPageBreak/>
        <w:drawing>
          <wp:inline distT="0" distB="0" distL="0" distR="0" wp14:anchorId="5C99D1FF" wp14:editId="7CD99DF8">
            <wp:extent cx="4572000" cy="990600"/>
            <wp:effectExtent l="0" t="0" r="0" b="0"/>
            <wp:docPr id="355240476"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40476" name="Picture 17"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5DFFE48"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16"/>
          <w:szCs w:val="16"/>
          <w14:ligatures w14:val="none"/>
        </w:rPr>
      </w:pPr>
    </w:p>
    <w:p w14:paraId="7D2ABF48" w14:textId="77777777" w:rsidR="00FF4E1F" w:rsidRPr="00FF4E1F" w:rsidRDefault="00FF4E1F" w:rsidP="00FF4E1F">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FF4E1F">
        <w:rPr>
          <w:rFonts w:ascii="Times New Roman" w:eastAsia="Times New Roman" w:hAnsi="Times New Roman" w:cs="Times New Roman"/>
          <w:color w:val="000000"/>
          <w:kern w:val="0"/>
          <w:sz w:val="21"/>
          <w:szCs w:val="21"/>
          <w14:ligatures w14:val="none"/>
        </w:rPr>
        <w:t>5</w:t>
      </w:r>
      <w:r w:rsidRPr="00FF4E1F">
        <w:rPr>
          <w:rFonts w:ascii="Times New Roman" w:eastAsia="Times New Roman" w:hAnsi="Times New Roman" w:cs="Times New Roman"/>
          <w:color w:val="000000"/>
          <w:kern w:val="0"/>
          <w:sz w:val="21"/>
          <w:szCs w:val="21"/>
          <w14:ligatures w14:val="none"/>
        </w:rPr>
        <w:tab/>
        <w:t>Sin’s debt, that fearful burden,</w:t>
      </w:r>
      <w:r w:rsidRPr="00FF4E1F">
        <w:rPr>
          <w:rFonts w:ascii="Times New Roman" w:eastAsia="Times New Roman" w:hAnsi="Times New Roman" w:cs="Times New Roman"/>
          <w:color w:val="000000"/>
          <w:kern w:val="0"/>
          <w:sz w:val="21"/>
          <w:szCs w:val="21"/>
          <w14:ligatures w14:val="none"/>
        </w:rPr>
        <w:br/>
        <w:t>    Cannot His love erase;</w:t>
      </w:r>
      <w:r w:rsidRPr="00FF4E1F">
        <w:rPr>
          <w:rFonts w:ascii="Times New Roman" w:eastAsia="Times New Roman" w:hAnsi="Times New Roman" w:cs="Times New Roman"/>
          <w:color w:val="000000"/>
          <w:kern w:val="0"/>
          <w:sz w:val="21"/>
          <w:szCs w:val="21"/>
          <w14:ligatures w14:val="none"/>
        </w:rPr>
        <w:br/>
        <w:t>Your guilt the Lord will pardon</w:t>
      </w:r>
      <w:r w:rsidRPr="00FF4E1F">
        <w:rPr>
          <w:rFonts w:ascii="Times New Roman" w:eastAsia="Times New Roman" w:hAnsi="Times New Roman" w:cs="Times New Roman"/>
          <w:color w:val="000000"/>
          <w:kern w:val="0"/>
          <w:sz w:val="21"/>
          <w:szCs w:val="21"/>
          <w14:ligatures w14:val="none"/>
        </w:rPr>
        <w:br/>
        <w:t>    And cover by His grace.</w:t>
      </w:r>
      <w:r w:rsidRPr="00FF4E1F">
        <w:rPr>
          <w:rFonts w:ascii="Times New Roman" w:eastAsia="Times New Roman" w:hAnsi="Times New Roman" w:cs="Times New Roman"/>
          <w:color w:val="000000"/>
          <w:kern w:val="0"/>
          <w:sz w:val="21"/>
          <w:szCs w:val="21"/>
          <w14:ligatures w14:val="none"/>
        </w:rPr>
        <w:br/>
        <w:t>He comes, for you procuring</w:t>
      </w:r>
      <w:r w:rsidRPr="00FF4E1F">
        <w:rPr>
          <w:rFonts w:ascii="Times New Roman" w:eastAsia="Times New Roman" w:hAnsi="Times New Roman" w:cs="Times New Roman"/>
          <w:color w:val="000000"/>
          <w:kern w:val="0"/>
          <w:sz w:val="21"/>
          <w:szCs w:val="21"/>
          <w14:ligatures w14:val="none"/>
        </w:rPr>
        <w:br/>
        <w:t xml:space="preserve">    The peace of sin </w:t>
      </w:r>
      <w:proofErr w:type="spellStart"/>
      <w:r w:rsidRPr="00FF4E1F">
        <w:rPr>
          <w:rFonts w:ascii="Times New Roman" w:eastAsia="Times New Roman" w:hAnsi="Times New Roman" w:cs="Times New Roman"/>
          <w:color w:val="000000"/>
          <w:kern w:val="0"/>
          <w:sz w:val="21"/>
          <w:szCs w:val="21"/>
          <w14:ligatures w14:val="none"/>
        </w:rPr>
        <w:t>forgiv’n</w:t>
      </w:r>
      <w:proofErr w:type="spellEnd"/>
      <w:r w:rsidRPr="00FF4E1F">
        <w:rPr>
          <w:rFonts w:ascii="Times New Roman" w:eastAsia="Times New Roman" w:hAnsi="Times New Roman" w:cs="Times New Roman"/>
          <w:color w:val="000000"/>
          <w:kern w:val="0"/>
          <w:sz w:val="21"/>
          <w:szCs w:val="21"/>
          <w14:ligatures w14:val="none"/>
        </w:rPr>
        <w:t>,</w:t>
      </w:r>
      <w:r w:rsidRPr="00FF4E1F">
        <w:rPr>
          <w:rFonts w:ascii="Times New Roman" w:eastAsia="Times New Roman" w:hAnsi="Times New Roman" w:cs="Times New Roman"/>
          <w:color w:val="000000"/>
          <w:kern w:val="0"/>
          <w:sz w:val="21"/>
          <w:szCs w:val="21"/>
          <w14:ligatures w14:val="none"/>
        </w:rPr>
        <w:br/>
        <w:t>His children thus securing</w:t>
      </w:r>
      <w:r w:rsidRPr="00FF4E1F">
        <w:rPr>
          <w:rFonts w:ascii="Times New Roman" w:eastAsia="Times New Roman" w:hAnsi="Times New Roman" w:cs="Times New Roman"/>
          <w:color w:val="000000"/>
          <w:kern w:val="0"/>
          <w:sz w:val="21"/>
          <w:szCs w:val="21"/>
          <w14:ligatures w14:val="none"/>
        </w:rPr>
        <w:br/>
        <w:t xml:space="preserve">    Eternal life in </w:t>
      </w:r>
      <w:proofErr w:type="spellStart"/>
      <w:r w:rsidRPr="00FF4E1F">
        <w:rPr>
          <w:rFonts w:ascii="Times New Roman" w:eastAsia="Times New Roman" w:hAnsi="Times New Roman" w:cs="Times New Roman"/>
          <w:color w:val="000000"/>
          <w:kern w:val="0"/>
          <w:sz w:val="21"/>
          <w:szCs w:val="21"/>
          <w14:ligatures w14:val="none"/>
        </w:rPr>
        <w:t>heav’n</w:t>
      </w:r>
      <w:proofErr w:type="spellEnd"/>
      <w:r w:rsidRPr="00FF4E1F">
        <w:rPr>
          <w:rFonts w:ascii="Times New Roman" w:eastAsia="Times New Roman" w:hAnsi="Times New Roman" w:cs="Times New Roman"/>
          <w:color w:val="000000"/>
          <w:kern w:val="0"/>
          <w:sz w:val="21"/>
          <w:szCs w:val="21"/>
          <w14:ligatures w14:val="none"/>
        </w:rPr>
        <w:t>.</w:t>
      </w:r>
    </w:p>
    <w:p w14:paraId="6BF93706"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16"/>
          <w:szCs w:val="16"/>
          <w14:ligatures w14:val="none"/>
        </w:rPr>
      </w:pPr>
    </w:p>
    <w:p w14:paraId="52C0C369" w14:textId="77777777" w:rsidR="00FF4E1F" w:rsidRPr="00FF4E1F" w:rsidRDefault="00FF4E1F" w:rsidP="00FF4E1F">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FF4E1F">
        <w:rPr>
          <w:rFonts w:ascii="Times New Roman" w:eastAsia="Times New Roman" w:hAnsi="Times New Roman" w:cs="Times New Roman"/>
          <w:color w:val="000000"/>
          <w:kern w:val="0"/>
          <w:sz w:val="21"/>
          <w:szCs w:val="21"/>
          <w14:ligatures w14:val="none"/>
        </w:rPr>
        <w:t>6</w:t>
      </w:r>
      <w:r w:rsidRPr="00FF4E1F">
        <w:rPr>
          <w:rFonts w:ascii="Times New Roman" w:eastAsia="Times New Roman" w:hAnsi="Times New Roman" w:cs="Times New Roman"/>
          <w:color w:val="000000"/>
          <w:kern w:val="0"/>
          <w:sz w:val="21"/>
          <w:szCs w:val="21"/>
          <w14:ligatures w14:val="none"/>
        </w:rPr>
        <w:tab/>
        <w:t>He comes to judge the nations,</w:t>
      </w:r>
      <w:r w:rsidRPr="00FF4E1F">
        <w:rPr>
          <w:rFonts w:ascii="Times New Roman" w:eastAsia="Times New Roman" w:hAnsi="Times New Roman" w:cs="Times New Roman"/>
          <w:color w:val="000000"/>
          <w:kern w:val="0"/>
          <w:sz w:val="21"/>
          <w:szCs w:val="21"/>
          <w14:ligatures w14:val="none"/>
        </w:rPr>
        <w:br/>
        <w:t>    A terror to His foes,</w:t>
      </w:r>
      <w:r w:rsidRPr="00FF4E1F">
        <w:rPr>
          <w:rFonts w:ascii="Times New Roman" w:eastAsia="Times New Roman" w:hAnsi="Times New Roman" w:cs="Times New Roman"/>
          <w:color w:val="000000"/>
          <w:kern w:val="0"/>
          <w:sz w:val="21"/>
          <w:szCs w:val="21"/>
          <w14:ligatures w14:val="none"/>
        </w:rPr>
        <w:br/>
        <w:t>A light of consolations</w:t>
      </w:r>
      <w:r w:rsidRPr="00FF4E1F">
        <w:rPr>
          <w:rFonts w:ascii="Times New Roman" w:eastAsia="Times New Roman" w:hAnsi="Times New Roman" w:cs="Times New Roman"/>
          <w:color w:val="000000"/>
          <w:kern w:val="0"/>
          <w:sz w:val="21"/>
          <w:szCs w:val="21"/>
          <w14:ligatures w14:val="none"/>
        </w:rPr>
        <w:br/>
        <w:t xml:space="preserve">    And </w:t>
      </w:r>
      <w:proofErr w:type="spellStart"/>
      <w:r w:rsidRPr="00FF4E1F">
        <w:rPr>
          <w:rFonts w:ascii="Times New Roman" w:eastAsia="Times New Roman" w:hAnsi="Times New Roman" w:cs="Times New Roman"/>
          <w:color w:val="000000"/>
          <w:kern w:val="0"/>
          <w:sz w:val="21"/>
          <w:szCs w:val="21"/>
          <w14:ligatures w14:val="none"/>
        </w:rPr>
        <w:t>blessèd</w:t>
      </w:r>
      <w:proofErr w:type="spellEnd"/>
      <w:r w:rsidRPr="00FF4E1F">
        <w:rPr>
          <w:rFonts w:ascii="Times New Roman" w:eastAsia="Times New Roman" w:hAnsi="Times New Roman" w:cs="Times New Roman"/>
          <w:color w:val="000000"/>
          <w:kern w:val="0"/>
          <w:sz w:val="21"/>
          <w:szCs w:val="21"/>
          <w14:ligatures w14:val="none"/>
        </w:rPr>
        <w:t xml:space="preserve"> hope to those</w:t>
      </w:r>
      <w:r w:rsidRPr="00FF4E1F">
        <w:rPr>
          <w:rFonts w:ascii="Times New Roman" w:eastAsia="Times New Roman" w:hAnsi="Times New Roman" w:cs="Times New Roman"/>
          <w:color w:val="000000"/>
          <w:kern w:val="0"/>
          <w:sz w:val="21"/>
          <w:szCs w:val="21"/>
          <w14:ligatures w14:val="none"/>
        </w:rPr>
        <w:br/>
        <w:t>Who love the Lord’s appearing.</w:t>
      </w:r>
      <w:r w:rsidRPr="00FF4E1F">
        <w:rPr>
          <w:rFonts w:ascii="Times New Roman" w:eastAsia="Times New Roman" w:hAnsi="Times New Roman" w:cs="Times New Roman"/>
          <w:color w:val="000000"/>
          <w:kern w:val="0"/>
          <w:sz w:val="21"/>
          <w:szCs w:val="21"/>
          <w14:ligatures w14:val="none"/>
        </w:rPr>
        <w:br/>
        <w:t>    O glorious Sun, now come,</w:t>
      </w:r>
      <w:r w:rsidRPr="00FF4E1F">
        <w:rPr>
          <w:rFonts w:ascii="Times New Roman" w:eastAsia="Times New Roman" w:hAnsi="Times New Roman" w:cs="Times New Roman"/>
          <w:color w:val="000000"/>
          <w:kern w:val="0"/>
          <w:sz w:val="21"/>
          <w:szCs w:val="21"/>
          <w14:ligatures w14:val="none"/>
        </w:rPr>
        <w:br/>
        <w:t>Send forth Your beams so cheering,</w:t>
      </w:r>
      <w:r w:rsidRPr="00FF4E1F">
        <w:rPr>
          <w:rFonts w:ascii="Times New Roman" w:eastAsia="Times New Roman" w:hAnsi="Times New Roman" w:cs="Times New Roman"/>
          <w:color w:val="000000"/>
          <w:kern w:val="0"/>
          <w:sz w:val="21"/>
          <w:szCs w:val="21"/>
          <w14:ligatures w14:val="none"/>
        </w:rPr>
        <w:br/>
        <w:t>    And guide us safely home.</w:t>
      </w:r>
    </w:p>
    <w:p w14:paraId="48157214"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F4E1F">
        <w:rPr>
          <w:rFonts w:ascii="Verdana" w:eastAsia="Times New Roman" w:hAnsi="Verdana" w:cs="Times New Roman"/>
          <w:color w:val="000000"/>
          <w:kern w:val="0"/>
          <w:sz w:val="10"/>
          <w:szCs w:val="10"/>
          <w14:ligatures w14:val="none"/>
        </w:rPr>
        <w:t>Text and tune: Public domain</w:t>
      </w:r>
    </w:p>
    <w:p w14:paraId="79C6486C" w14:textId="77777777" w:rsidR="00FF4E1F" w:rsidRPr="00FF4E1F" w:rsidRDefault="00FF4E1F" w:rsidP="00FF4E1F">
      <w:pPr>
        <w:spacing w:after="0" w:line="240" w:lineRule="auto"/>
        <w:rPr>
          <w:rFonts w:ascii="Arial" w:eastAsia="Calibri" w:hAnsi="Arial" w:cs="Times New Roman"/>
          <w:kern w:val="0"/>
          <w:sz w:val="20"/>
          <w14:ligatures w14:val="none"/>
        </w:rPr>
      </w:pPr>
    </w:p>
    <w:p w14:paraId="46D54B4C" w14:textId="77777777" w:rsidR="00FF4E1F" w:rsidRPr="00FF4E1F" w:rsidRDefault="00FF4E1F" w:rsidP="00FF4E1F">
      <w:pPr>
        <w:spacing w:after="0" w:line="240" w:lineRule="auto"/>
        <w:rPr>
          <w:rFonts w:ascii="Arial" w:eastAsia="Calibri" w:hAnsi="Arial" w:cs="Times New Roman"/>
          <w:kern w:val="0"/>
          <w:sz w:val="16"/>
          <w:szCs w:val="16"/>
          <w14:ligatures w14:val="none"/>
        </w:rPr>
      </w:pPr>
    </w:p>
    <w:p w14:paraId="7FB68A62" w14:textId="77777777" w:rsidR="00FF4E1F" w:rsidRPr="00FF4E1F" w:rsidRDefault="00FF4E1F" w:rsidP="00FF4E1F">
      <w:pPr>
        <w:widowControl w:val="0"/>
        <w:adjustRightInd w:val="0"/>
        <w:spacing w:after="0" w:line="360" w:lineRule="atLeast"/>
        <w:jc w:val="both"/>
        <w:textAlignment w:val="baseline"/>
        <w:rPr>
          <w:rFonts w:ascii="Arial" w:eastAsia="Calibri" w:hAnsi="Arial" w:cs="Times New Roman"/>
          <w:kern w:val="0"/>
          <w:sz w:val="20"/>
          <w14:ligatures w14:val="none"/>
        </w:rPr>
      </w:pPr>
      <w:r w:rsidRPr="00FF4E1F">
        <w:rPr>
          <w:rFonts w:ascii="Arial" w:eastAsia="Calibri" w:hAnsi="Arial" w:cs="Times New Roman"/>
          <w:b/>
          <w:bCs/>
          <w:kern w:val="0"/>
          <w:sz w:val="24"/>
          <w:szCs w:val="26"/>
          <w14:ligatures w14:val="none"/>
        </w:rPr>
        <w:t>OPENING SENTENCES</w:t>
      </w:r>
      <w:r w:rsidRPr="00FF4E1F">
        <w:rPr>
          <w:rFonts w:ascii="Arial" w:eastAsia="Calibri" w:hAnsi="Arial" w:cs="Times New Roman"/>
          <w:kern w:val="0"/>
          <w:sz w:val="20"/>
          <w14:ligatures w14:val="none"/>
        </w:rPr>
        <w:tab/>
      </w:r>
      <w:r w:rsidRPr="00FF4E1F">
        <w:rPr>
          <w:rFonts w:ascii="Arial" w:eastAsia="Calibri" w:hAnsi="Arial" w:cs="Times New Roman"/>
          <w:i/>
          <w:iCs/>
          <w:kern w:val="0"/>
          <w:sz w:val="20"/>
          <w14:ligatures w14:val="none"/>
        </w:rPr>
        <w:t>Psalm 27:1, 4, 7–8, 13–14</w:t>
      </w:r>
    </w:p>
    <w:p w14:paraId="18E7C166" w14:textId="77777777" w:rsidR="00FF4E1F" w:rsidRPr="00FF4E1F" w:rsidRDefault="00FF4E1F" w:rsidP="00FF4E1F">
      <w:pPr>
        <w:spacing w:after="0" w:line="240" w:lineRule="auto"/>
        <w:rPr>
          <w:rFonts w:ascii="Arial" w:eastAsia="Calibri" w:hAnsi="Arial" w:cs="Times New Roman"/>
          <w:kern w:val="0"/>
          <w:sz w:val="20"/>
          <w14:ligatures w14:val="none"/>
        </w:rPr>
      </w:pPr>
    </w:p>
    <w:p w14:paraId="0DF319D5"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t xml:space="preserve">The </w:t>
      </w:r>
      <w:r w:rsidRPr="00FF4E1F">
        <w:rPr>
          <w:rFonts w:ascii="Arial" w:eastAsia="Calibri" w:hAnsi="Arial" w:cs="Times New Roman"/>
          <w:smallCaps/>
          <w:kern w:val="0"/>
          <w:sz w:val="20"/>
          <w14:ligatures w14:val="none"/>
        </w:rPr>
        <w:t>Lord</w:t>
      </w:r>
      <w:r w:rsidRPr="00FF4E1F">
        <w:rPr>
          <w:rFonts w:ascii="Arial" w:eastAsia="Calibri" w:hAnsi="Arial" w:cs="Times New Roman"/>
          <w:kern w:val="0"/>
          <w:sz w:val="20"/>
          <w14:ligatures w14:val="none"/>
        </w:rPr>
        <w:t xml:space="preserve"> is my light and my salvation; whom </w:t>
      </w:r>
      <w:proofErr w:type="gramStart"/>
      <w:r w:rsidRPr="00FF4E1F">
        <w:rPr>
          <w:rFonts w:ascii="Arial" w:eastAsia="Calibri" w:hAnsi="Arial" w:cs="Times New Roman"/>
          <w:kern w:val="0"/>
          <w:sz w:val="20"/>
          <w14:ligatures w14:val="none"/>
        </w:rPr>
        <w:t>shall</w:t>
      </w:r>
      <w:proofErr w:type="gramEnd"/>
      <w:r w:rsidRPr="00FF4E1F">
        <w:rPr>
          <w:rFonts w:ascii="Arial" w:eastAsia="Calibri" w:hAnsi="Arial" w:cs="Times New Roman"/>
          <w:kern w:val="0"/>
          <w:sz w:val="20"/>
          <w14:ligatures w14:val="none"/>
        </w:rPr>
        <w:t xml:space="preserve"> I fear? The </w:t>
      </w:r>
      <w:r w:rsidRPr="00FF4E1F">
        <w:rPr>
          <w:rFonts w:ascii="Arial" w:eastAsia="Calibri" w:hAnsi="Arial" w:cs="Times New Roman"/>
          <w:smallCaps/>
          <w:kern w:val="0"/>
          <w:sz w:val="20"/>
          <w14:ligatures w14:val="none"/>
        </w:rPr>
        <w:t>Lord</w:t>
      </w:r>
      <w:r w:rsidRPr="00FF4E1F">
        <w:rPr>
          <w:rFonts w:ascii="Arial" w:eastAsia="Calibri" w:hAnsi="Arial" w:cs="Times New Roman"/>
          <w:kern w:val="0"/>
          <w:sz w:val="20"/>
          <w14:ligatures w14:val="none"/>
        </w:rPr>
        <w:t xml:space="preserve"> is the stronghold of my life; of whom shall I be afraid?</w:t>
      </w:r>
    </w:p>
    <w:p w14:paraId="4232C790" w14:textId="77777777" w:rsidR="00FF4E1F" w:rsidRPr="00FF4E1F" w:rsidRDefault="00FF4E1F" w:rsidP="00FF4E1F">
      <w:pPr>
        <w:spacing w:after="0" w:line="240" w:lineRule="auto"/>
        <w:ind w:left="1440" w:hanging="1440"/>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 xml:space="preserve">One thing have I asked of the </w:t>
      </w:r>
      <w:r w:rsidRPr="00FF4E1F">
        <w:rPr>
          <w:rFonts w:ascii="Arial" w:eastAsia="Calibri" w:hAnsi="Arial" w:cs="Times New Roman"/>
          <w:b/>
          <w:bCs/>
          <w:smallCaps/>
          <w:kern w:val="0"/>
          <w:sz w:val="20"/>
          <w14:ligatures w14:val="none"/>
        </w:rPr>
        <w:t>Lord</w:t>
      </w:r>
      <w:r w:rsidRPr="00FF4E1F">
        <w:rPr>
          <w:rFonts w:ascii="Arial" w:eastAsia="Calibri" w:hAnsi="Arial" w:cs="Times New Roman"/>
          <w:b/>
          <w:bCs/>
          <w:kern w:val="0"/>
          <w:sz w:val="20"/>
          <w14:ligatures w14:val="none"/>
        </w:rPr>
        <w:t xml:space="preserve">, that will I seek after: that I may dwell in the house of the </w:t>
      </w:r>
      <w:r w:rsidRPr="00FF4E1F">
        <w:rPr>
          <w:rFonts w:ascii="Arial" w:eastAsia="Calibri" w:hAnsi="Arial" w:cs="Times New Roman"/>
          <w:b/>
          <w:bCs/>
          <w:smallCaps/>
          <w:kern w:val="0"/>
          <w:sz w:val="20"/>
          <w14:ligatures w14:val="none"/>
        </w:rPr>
        <w:t>Lord</w:t>
      </w:r>
      <w:r w:rsidRPr="00FF4E1F">
        <w:rPr>
          <w:rFonts w:ascii="Arial" w:eastAsia="Calibri" w:hAnsi="Arial" w:cs="Times New Roman"/>
          <w:b/>
          <w:bCs/>
          <w:kern w:val="0"/>
          <w:sz w:val="20"/>
          <w14:ligatures w14:val="none"/>
        </w:rPr>
        <w:t xml:space="preserve"> all the days of my life, to gaze upon the beauty of the </w:t>
      </w:r>
      <w:r w:rsidRPr="00FF4E1F">
        <w:rPr>
          <w:rFonts w:ascii="Arial" w:eastAsia="Calibri" w:hAnsi="Arial" w:cs="Times New Roman"/>
          <w:b/>
          <w:bCs/>
          <w:smallCaps/>
          <w:kern w:val="0"/>
          <w:sz w:val="20"/>
          <w14:ligatures w14:val="none"/>
        </w:rPr>
        <w:t>Lord</w:t>
      </w:r>
      <w:r w:rsidRPr="00FF4E1F">
        <w:rPr>
          <w:rFonts w:ascii="Arial" w:eastAsia="Calibri" w:hAnsi="Arial" w:cs="Times New Roman"/>
          <w:b/>
          <w:bCs/>
          <w:kern w:val="0"/>
          <w:sz w:val="20"/>
          <w14:ligatures w14:val="none"/>
        </w:rPr>
        <w:t xml:space="preserve"> and to inquire in His temple.</w:t>
      </w:r>
    </w:p>
    <w:p w14:paraId="311EA838" w14:textId="77777777" w:rsidR="00FF4E1F" w:rsidRPr="00FF4E1F" w:rsidRDefault="00FF4E1F" w:rsidP="00FF4E1F">
      <w:pPr>
        <w:spacing w:after="0" w:line="240" w:lineRule="auto"/>
        <w:rPr>
          <w:rFonts w:ascii="Arial" w:eastAsia="Calibri" w:hAnsi="Arial" w:cs="Times New Roman"/>
          <w:kern w:val="0"/>
          <w:sz w:val="20"/>
          <w14:ligatures w14:val="none"/>
        </w:rPr>
      </w:pPr>
    </w:p>
    <w:p w14:paraId="00283C12" w14:textId="77777777" w:rsidR="00FF4E1F" w:rsidRPr="00FF4E1F" w:rsidRDefault="00FF4E1F" w:rsidP="00FF4E1F">
      <w:pPr>
        <w:spacing w:after="0" w:line="240" w:lineRule="auto"/>
        <w:ind w:left="720" w:hanging="720"/>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 xml:space="preserve">Hear, O </w:t>
      </w:r>
      <w:r w:rsidRPr="00FF4E1F">
        <w:rPr>
          <w:rFonts w:ascii="Arial" w:eastAsia="Calibri" w:hAnsi="Arial" w:cs="Times New Roman"/>
          <w:smallCaps/>
          <w:kern w:val="0"/>
          <w:sz w:val="20"/>
          <w14:ligatures w14:val="none"/>
        </w:rPr>
        <w:t>Lord</w:t>
      </w:r>
      <w:r w:rsidRPr="00FF4E1F">
        <w:rPr>
          <w:rFonts w:ascii="Arial" w:eastAsia="Calibri" w:hAnsi="Arial" w:cs="Times New Roman"/>
          <w:kern w:val="0"/>
          <w:sz w:val="20"/>
          <w14:ligatures w14:val="none"/>
        </w:rPr>
        <w:t>, when I cry aloud; be gracious to me and answer me!</w:t>
      </w:r>
    </w:p>
    <w:p w14:paraId="22953C35" w14:textId="77777777" w:rsidR="00FF4E1F" w:rsidRPr="00FF4E1F" w:rsidRDefault="00FF4E1F" w:rsidP="00FF4E1F">
      <w:pPr>
        <w:spacing w:after="0" w:line="240" w:lineRule="auto"/>
        <w:ind w:left="1440" w:hanging="1440"/>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 xml:space="preserve">You have said, “Seek My face.” My heart says to You, “Your face, </w:t>
      </w:r>
      <w:r w:rsidRPr="00FF4E1F">
        <w:rPr>
          <w:rFonts w:ascii="Arial" w:eastAsia="Calibri" w:hAnsi="Arial" w:cs="Times New Roman"/>
          <w:b/>
          <w:bCs/>
          <w:smallCaps/>
          <w:kern w:val="0"/>
          <w:sz w:val="20"/>
          <w14:ligatures w14:val="none"/>
        </w:rPr>
        <w:t>Lord</w:t>
      </w:r>
      <w:r w:rsidRPr="00FF4E1F">
        <w:rPr>
          <w:rFonts w:ascii="Arial" w:eastAsia="Calibri" w:hAnsi="Arial" w:cs="Times New Roman"/>
          <w:b/>
          <w:bCs/>
          <w:kern w:val="0"/>
          <w:sz w:val="20"/>
          <w14:ligatures w14:val="none"/>
        </w:rPr>
        <w:t>, do I seek.”</w:t>
      </w:r>
    </w:p>
    <w:p w14:paraId="5233838A" w14:textId="77777777" w:rsidR="00FF4E1F" w:rsidRPr="00FF4E1F" w:rsidRDefault="00FF4E1F" w:rsidP="00FF4E1F">
      <w:pPr>
        <w:spacing w:after="0" w:line="240" w:lineRule="auto"/>
        <w:rPr>
          <w:rFonts w:ascii="Arial" w:eastAsia="Calibri" w:hAnsi="Arial" w:cs="Times New Roman"/>
          <w:kern w:val="0"/>
          <w:sz w:val="20"/>
          <w14:ligatures w14:val="none"/>
        </w:rPr>
      </w:pPr>
    </w:p>
    <w:p w14:paraId="1D4A1589"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t xml:space="preserve">I believe that I shall look upon the goodness of the </w:t>
      </w:r>
      <w:r w:rsidRPr="00FF4E1F">
        <w:rPr>
          <w:rFonts w:ascii="Arial" w:eastAsia="Calibri" w:hAnsi="Arial" w:cs="Times New Roman"/>
          <w:smallCaps/>
          <w:kern w:val="0"/>
          <w:sz w:val="20"/>
          <w14:ligatures w14:val="none"/>
        </w:rPr>
        <w:t>Lord</w:t>
      </w:r>
      <w:r w:rsidRPr="00FF4E1F">
        <w:rPr>
          <w:rFonts w:ascii="Arial" w:eastAsia="Calibri" w:hAnsi="Arial" w:cs="Times New Roman"/>
          <w:kern w:val="0"/>
          <w:sz w:val="20"/>
          <w14:ligatures w14:val="none"/>
        </w:rPr>
        <w:t xml:space="preserve"> in the land of the living!</w:t>
      </w:r>
    </w:p>
    <w:p w14:paraId="3E28D86D" w14:textId="77777777" w:rsidR="00FF4E1F" w:rsidRPr="00FF4E1F" w:rsidRDefault="00FF4E1F" w:rsidP="00FF4E1F">
      <w:pPr>
        <w:spacing w:after="0" w:line="240" w:lineRule="auto"/>
        <w:ind w:left="1440" w:hanging="1440"/>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 xml:space="preserve">Wait for the </w:t>
      </w:r>
      <w:r w:rsidRPr="00FF4E1F">
        <w:rPr>
          <w:rFonts w:ascii="Arial" w:eastAsia="Calibri" w:hAnsi="Arial" w:cs="Times New Roman"/>
          <w:b/>
          <w:bCs/>
          <w:smallCaps/>
          <w:kern w:val="0"/>
          <w:sz w:val="20"/>
          <w14:ligatures w14:val="none"/>
        </w:rPr>
        <w:t>Lord</w:t>
      </w:r>
      <w:r w:rsidRPr="00FF4E1F">
        <w:rPr>
          <w:rFonts w:ascii="Arial" w:eastAsia="Calibri" w:hAnsi="Arial" w:cs="Times New Roman"/>
          <w:b/>
          <w:bCs/>
          <w:kern w:val="0"/>
          <w:sz w:val="20"/>
          <w14:ligatures w14:val="none"/>
        </w:rPr>
        <w:t xml:space="preserve">; be strong, and let your heart take courage; wait for the </w:t>
      </w:r>
      <w:r w:rsidRPr="00FF4E1F">
        <w:rPr>
          <w:rFonts w:ascii="Arial" w:eastAsia="Calibri" w:hAnsi="Arial" w:cs="Times New Roman"/>
          <w:b/>
          <w:bCs/>
          <w:smallCaps/>
          <w:kern w:val="0"/>
          <w:sz w:val="20"/>
          <w14:ligatures w14:val="none"/>
        </w:rPr>
        <w:t>Lord</w:t>
      </w:r>
      <w:r w:rsidRPr="00FF4E1F">
        <w:rPr>
          <w:rFonts w:ascii="Arial" w:eastAsia="Calibri" w:hAnsi="Arial" w:cs="Times New Roman"/>
          <w:b/>
          <w:bCs/>
          <w:kern w:val="0"/>
          <w:sz w:val="20"/>
          <w14:ligatures w14:val="none"/>
        </w:rPr>
        <w:t>!</w:t>
      </w:r>
    </w:p>
    <w:p w14:paraId="40039528" w14:textId="77777777" w:rsidR="00FF4E1F" w:rsidRPr="00FF4E1F" w:rsidRDefault="00FF4E1F" w:rsidP="00FF4E1F">
      <w:pPr>
        <w:spacing w:after="0" w:line="240" w:lineRule="auto"/>
        <w:rPr>
          <w:rFonts w:ascii="Arial" w:eastAsia="Calibri" w:hAnsi="Arial" w:cs="Times New Roman"/>
          <w:kern w:val="0"/>
          <w:sz w:val="16"/>
          <w:szCs w:val="16"/>
          <w14:ligatures w14:val="none"/>
        </w:rPr>
      </w:pPr>
    </w:p>
    <w:p w14:paraId="647DE4EA" w14:textId="77777777" w:rsidR="00FF4E1F" w:rsidRPr="00FF4E1F" w:rsidRDefault="00FF4E1F" w:rsidP="00FF4E1F">
      <w:pPr>
        <w:spacing w:after="0" w:line="240" w:lineRule="auto"/>
        <w:rPr>
          <w:rFonts w:ascii="Arial" w:eastAsia="Calibri" w:hAnsi="Arial" w:cs="Times New Roman"/>
          <w:kern w:val="0"/>
          <w:sz w:val="16"/>
          <w:szCs w:val="16"/>
          <w14:ligatures w14:val="none"/>
        </w:rPr>
      </w:pPr>
    </w:p>
    <w:p w14:paraId="4CC3C67D" w14:textId="77777777" w:rsidR="00FF4E1F" w:rsidRPr="00FF4E1F" w:rsidRDefault="00FF4E1F" w:rsidP="00FF4E1F">
      <w:pPr>
        <w:spacing w:after="0" w:line="240" w:lineRule="auto"/>
        <w:rPr>
          <w:rFonts w:ascii="Arial" w:eastAsia="Calibri" w:hAnsi="Arial" w:cs="Times New Roman"/>
          <w:b/>
          <w:bCs/>
          <w:kern w:val="0"/>
          <w:sz w:val="24"/>
          <w:szCs w:val="28"/>
          <w14:ligatures w14:val="none"/>
        </w:rPr>
      </w:pPr>
      <w:r w:rsidRPr="00FF4E1F">
        <w:rPr>
          <w:rFonts w:ascii="Arial" w:eastAsia="Calibri" w:hAnsi="Arial" w:cs="Times New Roman"/>
          <w:b/>
          <w:bCs/>
          <w:kern w:val="0"/>
          <w:sz w:val="24"/>
          <w:szCs w:val="28"/>
          <w14:ligatures w14:val="none"/>
        </w:rPr>
        <w:t>SALUTATION</w:t>
      </w:r>
    </w:p>
    <w:p w14:paraId="0DA28F51" w14:textId="77777777" w:rsidR="00FF4E1F" w:rsidRPr="00FF4E1F" w:rsidRDefault="00FF4E1F" w:rsidP="00FF4E1F">
      <w:pPr>
        <w:spacing w:after="0" w:line="240" w:lineRule="auto"/>
        <w:rPr>
          <w:rFonts w:ascii="Arial" w:eastAsia="Calibri" w:hAnsi="Arial" w:cs="Times New Roman"/>
          <w:kern w:val="0"/>
          <w:sz w:val="16"/>
          <w:szCs w:val="16"/>
          <w14:ligatures w14:val="none"/>
        </w:rPr>
      </w:pPr>
    </w:p>
    <w:p w14:paraId="3060CB1A"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The Lord be with you.</w:t>
      </w:r>
    </w:p>
    <w:p w14:paraId="0C5C7286" w14:textId="77777777" w:rsidR="00FF4E1F" w:rsidRPr="00FF4E1F" w:rsidRDefault="00FF4E1F" w:rsidP="00FF4E1F">
      <w:pPr>
        <w:spacing w:after="0" w:line="240" w:lineRule="auto"/>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 xml:space="preserve">And </w:t>
      </w:r>
      <w:proofErr w:type="gramStart"/>
      <w:r w:rsidRPr="00FF4E1F">
        <w:rPr>
          <w:rFonts w:ascii="Arial" w:eastAsia="Calibri" w:hAnsi="Arial" w:cs="Times New Roman"/>
          <w:b/>
          <w:bCs/>
          <w:kern w:val="0"/>
          <w:sz w:val="20"/>
          <w14:ligatures w14:val="none"/>
        </w:rPr>
        <w:t>also</w:t>
      </w:r>
      <w:proofErr w:type="gramEnd"/>
      <w:r w:rsidRPr="00FF4E1F">
        <w:rPr>
          <w:rFonts w:ascii="Arial" w:eastAsia="Calibri" w:hAnsi="Arial" w:cs="Times New Roman"/>
          <w:b/>
          <w:bCs/>
          <w:kern w:val="0"/>
          <w:sz w:val="20"/>
          <w14:ligatures w14:val="none"/>
        </w:rPr>
        <w:t xml:space="preserve"> with you.</w:t>
      </w:r>
    </w:p>
    <w:p w14:paraId="51A23C7F" w14:textId="77777777" w:rsidR="00FF4E1F" w:rsidRPr="00FF4E1F" w:rsidRDefault="00FF4E1F" w:rsidP="00FF4E1F">
      <w:pPr>
        <w:spacing w:after="0" w:line="240" w:lineRule="auto"/>
        <w:rPr>
          <w:rFonts w:ascii="Arial" w:eastAsia="Calibri" w:hAnsi="Arial" w:cs="Times New Roman"/>
          <w:b/>
          <w:bCs/>
          <w:kern w:val="0"/>
          <w:sz w:val="20"/>
          <w14:ligatures w14:val="none"/>
        </w:rPr>
      </w:pPr>
    </w:p>
    <w:p w14:paraId="57F7A85B" w14:textId="77777777" w:rsidR="00FF4E1F" w:rsidRPr="00FF4E1F" w:rsidRDefault="00FF4E1F" w:rsidP="00FF4E1F">
      <w:pPr>
        <w:spacing w:after="0" w:line="240" w:lineRule="auto"/>
        <w:rPr>
          <w:rFonts w:ascii="Arial" w:eastAsia="Calibri" w:hAnsi="Arial" w:cs="Times New Roman"/>
          <w:b/>
          <w:bCs/>
          <w:kern w:val="0"/>
          <w:sz w:val="20"/>
          <w14:ligatures w14:val="none"/>
        </w:rPr>
      </w:pPr>
    </w:p>
    <w:p w14:paraId="53028B31" w14:textId="77777777" w:rsidR="00FF4E1F" w:rsidRPr="00FF4E1F" w:rsidRDefault="00FF4E1F" w:rsidP="00FF4E1F">
      <w:pPr>
        <w:spacing w:after="0" w:line="240" w:lineRule="auto"/>
        <w:rPr>
          <w:rFonts w:ascii="Arial" w:eastAsia="Calibri" w:hAnsi="Arial" w:cs="Times New Roman"/>
          <w:b/>
          <w:bCs/>
          <w:kern w:val="0"/>
          <w:sz w:val="24"/>
          <w:szCs w:val="26"/>
          <w14:ligatures w14:val="none"/>
        </w:rPr>
      </w:pPr>
      <w:r w:rsidRPr="00FF4E1F">
        <w:rPr>
          <w:rFonts w:ascii="Arial" w:eastAsia="Calibri" w:hAnsi="Arial" w:cs="Times New Roman"/>
          <w:b/>
          <w:bCs/>
          <w:kern w:val="0"/>
          <w:sz w:val="24"/>
          <w:szCs w:val="26"/>
          <w14:ligatures w14:val="none"/>
        </w:rPr>
        <w:t>PRAYER OF THE DAY</w:t>
      </w:r>
    </w:p>
    <w:p w14:paraId="23A2B25D" w14:textId="77777777" w:rsidR="00FF4E1F" w:rsidRPr="00FF4E1F" w:rsidRDefault="00FF4E1F" w:rsidP="00FF4E1F">
      <w:pPr>
        <w:spacing w:after="0" w:line="240" w:lineRule="auto"/>
        <w:rPr>
          <w:rFonts w:ascii="Arial" w:eastAsia="Calibri" w:hAnsi="Arial" w:cs="Times New Roman"/>
          <w:kern w:val="0"/>
          <w:sz w:val="20"/>
          <w14:ligatures w14:val="none"/>
        </w:rPr>
      </w:pPr>
    </w:p>
    <w:p w14:paraId="33A17247"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t>Let us pray.</w:t>
      </w:r>
      <w:r w:rsidRPr="00FF4E1F">
        <w:rPr>
          <w:rFonts w:ascii="Arial" w:eastAsia="Calibri" w:hAnsi="Arial" w:cs="Times New Roman"/>
          <w:kern w:val="0"/>
          <w:sz w:val="20"/>
          <w14:ligatures w14:val="none"/>
        </w:rPr>
        <w:br/>
        <w:t xml:space="preserve">Almighty Father, by the advent of whose Son into the world the kingdom of heaven is open to all who believe in Him: grant us Your Holy Spirit so that we may believe in Him with our whole heart and so serve Him in our daily lives, that when He comes again we may, together with Mary, our Lord’s mother; the prophets of old; and all of the faithful, by </w:t>
      </w:r>
      <w:r w:rsidRPr="00FF4E1F">
        <w:rPr>
          <w:rFonts w:ascii="Arial" w:eastAsia="Calibri" w:hAnsi="Arial" w:cs="Times New Roman"/>
          <w:kern w:val="0"/>
          <w:sz w:val="20"/>
          <w14:ligatures w14:val="none"/>
        </w:rPr>
        <w:lastRenderedPageBreak/>
        <w:t>Your mercy be gathered together into the Kingdom that abides eternal in the heavens; through Your mercy, O God, who lives and reigns forever, world without end.</w:t>
      </w:r>
    </w:p>
    <w:p w14:paraId="53A9D520" w14:textId="77777777" w:rsidR="00FF4E1F" w:rsidRPr="00FF4E1F" w:rsidRDefault="00FF4E1F" w:rsidP="00FF4E1F">
      <w:pPr>
        <w:spacing w:after="0" w:line="240" w:lineRule="auto"/>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Amen.</w:t>
      </w:r>
    </w:p>
    <w:p w14:paraId="35620378" w14:textId="77777777" w:rsidR="00FF4E1F" w:rsidRPr="00FF4E1F" w:rsidRDefault="00FF4E1F" w:rsidP="00FF4E1F">
      <w:pPr>
        <w:spacing w:after="0" w:line="240" w:lineRule="auto"/>
        <w:rPr>
          <w:rFonts w:ascii="Arial" w:eastAsia="Calibri" w:hAnsi="Arial" w:cs="Times New Roman"/>
          <w:kern w:val="0"/>
          <w:sz w:val="20"/>
          <w14:ligatures w14:val="none"/>
        </w:rPr>
      </w:pPr>
    </w:p>
    <w:p w14:paraId="0C2BDA14" w14:textId="77777777" w:rsidR="00FF4E1F" w:rsidRPr="00FF4E1F" w:rsidRDefault="00FF4E1F" w:rsidP="00FF4E1F">
      <w:pPr>
        <w:spacing w:after="0" w:line="240" w:lineRule="auto"/>
        <w:rPr>
          <w:rFonts w:ascii="Arial" w:eastAsia="Calibri" w:hAnsi="Arial" w:cs="Times New Roman"/>
          <w:kern w:val="0"/>
          <w:sz w:val="20"/>
          <w14:ligatures w14:val="none"/>
        </w:rPr>
      </w:pPr>
    </w:p>
    <w:p w14:paraId="0959EFAF"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b/>
          <w:bCs/>
          <w:kern w:val="0"/>
          <w:sz w:val="24"/>
          <w:szCs w:val="26"/>
          <w14:ligatures w14:val="none"/>
        </w:rPr>
        <w:t>HYMN OF PRAISE  546</w:t>
      </w:r>
      <w:r w:rsidRPr="00FF4E1F">
        <w:rPr>
          <w:rFonts w:ascii="Arial" w:eastAsia="Calibri" w:hAnsi="Arial" w:cs="Times New Roman"/>
          <w:kern w:val="0"/>
          <w:sz w:val="20"/>
          <w14:ligatures w14:val="none"/>
        </w:rPr>
        <w:tab/>
        <w:t>“O Jesus So Sweet, O Jesus So Mild”</w:t>
      </w:r>
      <w:r w:rsidRPr="00FF4E1F">
        <w:rPr>
          <w:rFonts w:ascii="Arial" w:eastAsia="Calibri" w:hAnsi="Arial" w:cs="Times New Roman"/>
          <w:kern w:val="0"/>
          <w:sz w:val="20"/>
          <w14:ligatures w14:val="none"/>
        </w:rPr>
        <w:tab/>
      </w:r>
    </w:p>
    <w:p w14:paraId="5A4CCBD0"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4F33D017" w14:textId="510119B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4E1F">
        <w:rPr>
          <w:rFonts w:ascii="Constantia" w:eastAsia="Times New Roman" w:hAnsi="Constantia" w:cs="Times New Roman"/>
          <w:noProof/>
          <w:color w:val="000000"/>
          <w:kern w:val="0"/>
          <w:sz w:val="21"/>
          <w:szCs w:val="21"/>
          <w14:ligatures w14:val="none"/>
        </w:rPr>
        <w:drawing>
          <wp:inline distT="0" distB="0" distL="0" distR="0" wp14:anchorId="1419F8FC" wp14:editId="0660F76F">
            <wp:extent cx="4572000" cy="800100"/>
            <wp:effectExtent l="0" t="0" r="0" b="0"/>
            <wp:docPr id="190950196"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0196" name="Picture 16"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11C2E0EB" w14:textId="74707E10"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4E1F">
        <w:rPr>
          <w:rFonts w:ascii="Constantia" w:eastAsia="Times New Roman" w:hAnsi="Constantia" w:cs="Times New Roman"/>
          <w:noProof/>
          <w:color w:val="000000"/>
          <w:kern w:val="0"/>
          <w:sz w:val="21"/>
          <w:szCs w:val="21"/>
          <w14:ligatures w14:val="none"/>
        </w:rPr>
        <w:drawing>
          <wp:inline distT="0" distB="0" distL="0" distR="0" wp14:anchorId="43718AC0" wp14:editId="50C6C496">
            <wp:extent cx="4572000" cy="828675"/>
            <wp:effectExtent l="0" t="0" r="0" b="9525"/>
            <wp:docPr id="3051816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7C3B53AF" w14:textId="19F6B310"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4E1F">
        <w:rPr>
          <w:rFonts w:ascii="Constantia" w:eastAsia="Times New Roman" w:hAnsi="Constantia" w:cs="Times New Roman"/>
          <w:noProof/>
          <w:color w:val="000000"/>
          <w:kern w:val="0"/>
          <w:sz w:val="21"/>
          <w:szCs w:val="21"/>
          <w14:ligatures w14:val="none"/>
        </w:rPr>
        <w:drawing>
          <wp:inline distT="0" distB="0" distL="0" distR="0" wp14:anchorId="75E4D238" wp14:editId="2A585662">
            <wp:extent cx="4572000" cy="885825"/>
            <wp:effectExtent l="0" t="0" r="0" b="9525"/>
            <wp:docPr id="497255441"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55441" name="Picture 14"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885825"/>
                    </a:xfrm>
                    <a:prstGeom prst="rect">
                      <a:avLst/>
                    </a:prstGeom>
                    <a:noFill/>
                    <a:ln>
                      <a:noFill/>
                    </a:ln>
                  </pic:spPr>
                </pic:pic>
              </a:graphicData>
            </a:graphic>
          </wp:inline>
        </w:drawing>
      </w:r>
    </w:p>
    <w:p w14:paraId="0B06693F" w14:textId="130357B3"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4E1F">
        <w:rPr>
          <w:rFonts w:ascii="Constantia" w:eastAsia="Times New Roman" w:hAnsi="Constantia" w:cs="Times New Roman"/>
          <w:noProof/>
          <w:color w:val="000000"/>
          <w:kern w:val="0"/>
          <w:sz w:val="21"/>
          <w:szCs w:val="21"/>
          <w14:ligatures w14:val="none"/>
        </w:rPr>
        <w:drawing>
          <wp:inline distT="0" distB="0" distL="0" distR="0" wp14:anchorId="6661B2D1" wp14:editId="1353DAF3">
            <wp:extent cx="4572000" cy="828675"/>
            <wp:effectExtent l="0" t="0" r="0" b="9525"/>
            <wp:docPr id="553181870"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81870" name="Picture 13"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1000555B"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FF4E1F">
        <w:rPr>
          <w:rFonts w:ascii="Candara" w:eastAsia="Times New Roman" w:hAnsi="Candara" w:cs="Times New Roman"/>
          <w:color w:val="000000"/>
          <w:kern w:val="0"/>
          <w:sz w:val="12"/>
          <w:szCs w:val="12"/>
          <w14:ligatures w14:val="none"/>
        </w:rPr>
        <w:t>Text and tune: Public domain</w:t>
      </w:r>
    </w:p>
    <w:p w14:paraId="77D731C3" w14:textId="77777777" w:rsidR="00FF4E1F" w:rsidRPr="00FF4E1F" w:rsidRDefault="00FF4E1F" w:rsidP="00FF4E1F">
      <w:pPr>
        <w:spacing w:after="0" w:line="240" w:lineRule="auto"/>
        <w:rPr>
          <w:rFonts w:ascii="Arial" w:eastAsia="Calibri" w:hAnsi="Arial" w:cs="Times New Roman"/>
          <w:kern w:val="0"/>
          <w:sz w:val="20"/>
          <w14:ligatures w14:val="none"/>
        </w:rPr>
      </w:pPr>
    </w:p>
    <w:p w14:paraId="159CFE67" w14:textId="77777777" w:rsidR="00FF4E1F" w:rsidRPr="00FF4E1F" w:rsidRDefault="00FF4E1F" w:rsidP="00FF4E1F">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FF4E1F">
        <w:rPr>
          <w:rFonts w:ascii="Times New Roman" w:eastAsia="Times New Roman" w:hAnsi="Times New Roman" w:cs="Times New Roman"/>
          <w:bCs/>
          <w:i/>
          <w:kern w:val="0"/>
          <w14:ligatures w14:val="none"/>
        </w:rPr>
        <w:t>Be Seated</w:t>
      </w:r>
    </w:p>
    <w:p w14:paraId="42D872EF" w14:textId="77777777" w:rsidR="00FF4E1F" w:rsidRPr="00FF4E1F" w:rsidRDefault="00FF4E1F" w:rsidP="00FF4E1F">
      <w:pPr>
        <w:widowControl w:val="0"/>
        <w:autoSpaceDE w:val="0"/>
        <w:autoSpaceDN w:val="0"/>
        <w:adjustRightInd w:val="0"/>
        <w:spacing w:after="0" w:line="240" w:lineRule="auto"/>
        <w:rPr>
          <w:rFonts w:ascii="Times New Roman" w:eastAsia="Times New Roman" w:hAnsi="Times New Roman" w:cs="Times New Roman"/>
          <w:b/>
          <w:color w:val="000000"/>
          <w:kern w:val="0"/>
          <w:sz w:val="16"/>
          <w:szCs w:val="16"/>
          <w14:ligatures w14:val="none"/>
        </w:rPr>
      </w:pPr>
    </w:p>
    <w:p w14:paraId="04BE198A" w14:textId="77777777" w:rsidR="00FF4E1F" w:rsidRPr="00FF4E1F" w:rsidRDefault="00FF4E1F" w:rsidP="00FF4E1F">
      <w:pPr>
        <w:widowControl w:val="0"/>
        <w:adjustRightInd w:val="0"/>
        <w:spacing w:after="0" w:line="360" w:lineRule="atLeast"/>
        <w:jc w:val="both"/>
        <w:textAlignment w:val="baseline"/>
        <w:rPr>
          <w:rFonts w:ascii="Arial" w:eastAsia="Calibri" w:hAnsi="Arial" w:cs="Times New Roman"/>
          <w:kern w:val="0"/>
          <w:sz w:val="20"/>
          <w14:ligatures w14:val="none"/>
        </w:rPr>
      </w:pPr>
      <w:r w:rsidRPr="00FF4E1F">
        <w:rPr>
          <w:rFonts w:ascii="Arial" w:eastAsia="Calibri" w:hAnsi="Arial" w:cs="Times New Roman"/>
          <w:b/>
          <w:bCs/>
          <w:kern w:val="0"/>
          <w:sz w:val="24"/>
          <w:szCs w:val="26"/>
          <w14:ligatures w14:val="none"/>
        </w:rPr>
        <w:t>OLD TESTAMENT READING</w:t>
      </w:r>
      <w:r w:rsidRPr="00FF4E1F">
        <w:rPr>
          <w:rFonts w:ascii="Arial" w:eastAsia="Calibri" w:hAnsi="Arial" w:cs="Times New Roman"/>
          <w:kern w:val="0"/>
          <w:sz w:val="20"/>
          <w14:ligatures w14:val="none"/>
        </w:rPr>
        <w:tab/>
      </w:r>
      <w:r w:rsidRPr="00FF4E1F">
        <w:rPr>
          <w:rFonts w:ascii="Arial" w:eastAsia="Calibri" w:hAnsi="Arial" w:cs="Times New Roman"/>
          <w:i/>
          <w:iCs/>
          <w:kern w:val="0"/>
          <w:sz w:val="20"/>
          <w14:ligatures w14:val="none"/>
        </w:rPr>
        <w:t>Daniel 7:13–14</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(The rule of the Son of Man)</w:t>
      </w:r>
    </w:p>
    <w:p w14:paraId="0BE66707"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210B2B3F"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Arial" w:eastAsia="Times New Roman" w:hAnsi="Arial" w:cs="Arial"/>
          <w:color w:val="000000"/>
          <w:kern w:val="0"/>
          <w:sz w:val="20"/>
          <w:szCs w:val="20"/>
          <w14:ligatures w14:val="none"/>
        </w:rPr>
      </w:pPr>
      <w:r w:rsidRPr="00FF4E1F">
        <w:rPr>
          <w:rFonts w:ascii="Arial" w:eastAsia="Times New Roman" w:hAnsi="Arial" w:cs="Arial"/>
          <w:color w:val="000000"/>
          <w:kern w:val="0"/>
          <w:sz w:val="20"/>
          <w:szCs w:val="20"/>
          <w14:ligatures w14:val="none"/>
        </w:rPr>
        <w:tab/>
      </w:r>
      <w:r w:rsidRPr="00FF4E1F">
        <w:rPr>
          <w:rFonts w:ascii="Arial" w:eastAsia="Times New Roman" w:hAnsi="Arial" w:cs="Arial"/>
          <w:color w:val="000000"/>
          <w:kern w:val="0"/>
          <w:sz w:val="20"/>
          <w:szCs w:val="20"/>
          <w14:ligatures w14:val="none"/>
        </w:rPr>
        <w:tab/>
      </w:r>
      <w:r w:rsidRPr="00FF4E1F">
        <w:rPr>
          <w:rFonts w:ascii="Arial" w:eastAsia="Times New Roman" w:hAnsi="Arial" w:cs="Arial"/>
          <w:color w:val="000000"/>
          <w:kern w:val="0"/>
          <w:sz w:val="20"/>
          <w:szCs w:val="20"/>
          <w14:ligatures w14:val="none"/>
        </w:rPr>
        <w:tab/>
        <w:t>I saw in the night visions,</w:t>
      </w:r>
    </w:p>
    <w:p w14:paraId="4486D01A" w14:textId="77777777" w:rsidR="00FF4E1F" w:rsidRPr="00FF4E1F" w:rsidRDefault="00FF4E1F" w:rsidP="00FF4E1F">
      <w:pPr>
        <w:tabs>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FF4E1F">
        <w:rPr>
          <w:rFonts w:ascii="Arial" w:eastAsia="Times New Roman" w:hAnsi="Arial" w:cs="Arial"/>
          <w:color w:val="000000"/>
          <w:kern w:val="0"/>
          <w:sz w:val="20"/>
          <w:szCs w:val="20"/>
          <w14:ligatures w14:val="none"/>
        </w:rPr>
        <w:t>and behold, with the clouds of heaven</w:t>
      </w:r>
      <w:r w:rsidRPr="00FF4E1F">
        <w:rPr>
          <w:rFonts w:ascii="Arial" w:eastAsia="Times New Roman" w:hAnsi="Arial" w:cs="Arial"/>
          <w:color w:val="000000"/>
          <w:kern w:val="0"/>
          <w:sz w:val="20"/>
          <w:szCs w:val="20"/>
          <w14:ligatures w14:val="none"/>
        </w:rPr>
        <w:br/>
      </w:r>
      <w:r w:rsidRPr="00FF4E1F">
        <w:rPr>
          <w:rFonts w:ascii="Arial" w:eastAsia="Times New Roman" w:hAnsi="Arial" w:cs="Arial"/>
          <w:color w:val="000000"/>
          <w:kern w:val="0"/>
          <w:sz w:val="20"/>
          <w:szCs w:val="20"/>
          <w14:ligatures w14:val="none"/>
        </w:rPr>
        <w:tab/>
        <w:t>there came one like a son of man,</w:t>
      </w:r>
      <w:r w:rsidRPr="00FF4E1F">
        <w:rPr>
          <w:rFonts w:ascii="Arial" w:eastAsia="Times New Roman" w:hAnsi="Arial" w:cs="Arial"/>
          <w:color w:val="000000"/>
          <w:kern w:val="0"/>
          <w:sz w:val="20"/>
          <w:szCs w:val="20"/>
          <w14:ligatures w14:val="none"/>
        </w:rPr>
        <w:br/>
        <w:t>and he came to the Ancient of Days</w:t>
      </w:r>
      <w:r w:rsidRPr="00FF4E1F">
        <w:rPr>
          <w:rFonts w:ascii="Arial" w:eastAsia="Times New Roman" w:hAnsi="Arial" w:cs="Arial"/>
          <w:color w:val="000000"/>
          <w:kern w:val="0"/>
          <w:sz w:val="20"/>
          <w:szCs w:val="20"/>
          <w14:ligatures w14:val="none"/>
        </w:rPr>
        <w:br/>
      </w:r>
      <w:r w:rsidRPr="00FF4E1F">
        <w:rPr>
          <w:rFonts w:ascii="Arial" w:eastAsia="Times New Roman" w:hAnsi="Arial" w:cs="Arial"/>
          <w:color w:val="000000"/>
          <w:kern w:val="0"/>
          <w:sz w:val="20"/>
          <w:szCs w:val="20"/>
          <w14:ligatures w14:val="none"/>
        </w:rPr>
        <w:tab/>
        <w:t>and was presented before him.</w:t>
      </w:r>
      <w:r w:rsidRPr="00FF4E1F">
        <w:rPr>
          <w:rFonts w:ascii="Arial" w:eastAsia="Times New Roman" w:hAnsi="Arial" w:cs="Arial"/>
          <w:color w:val="000000"/>
          <w:kern w:val="0"/>
          <w:sz w:val="20"/>
          <w:szCs w:val="20"/>
          <w14:ligatures w14:val="none"/>
        </w:rPr>
        <w:br/>
        <w:t>And to him was given dominion</w:t>
      </w:r>
      <w:r w:rsidRPr="00FF4E1F">
        <w:rPr>
          <w:rFonts w:ascii="Arial" w:eastAsia="Times New Roman" w:hAnsi="Arial" w:cs="Arial"/>
          <w:color w:val="000000"/>
          <w:kern w:val="0"/>
          <w:sz w:val="20"/>
          <w:szCs w:val="20"/>
          <w14:ligatures w14:val="none"/>
        </w:rPr>
        <w:br/>
      </w:r>
      <w:r w:rsidRPr="00FF4E1F">
        <w:rPr>
          <w:rFonts w:ascii="Arial" w:eastAsia="Times New Roman" w:hAnsi="Arial" w:cs="Arial"/>
          <w:color w:val="000000"/>
          <w:kern w:val="0"/>
          <w:sz w:val="20"/>
          <w:szCs w:val="20"/>
          <w14:ligatures w14:val="none"/>
        </w:rPr>
        <w:tab/>
        <w:t>and glory and a kingdom,</w:t>
      </w:r>
      <w:r w:rsidRPr="00FF4E1F">
        <w:rPr>
          <w:rFonts w:ascii="Arial" w:eastAsia="Times New Roman" w:hAnsi="Arial" w:cs="Arial"/>
          <w:color w:val="000000"/>
          <w:kern w:val="0"/>
          <w:sz w:val="20"/>
          <w:szCs w:val="20"/>
          <w14:ligatures w14:val="none"/>
        </w:rPr>
        <w:br/>
        <w:t>that all peoples, nations, and languages</w:t>
      </w:r>
      <w:r w:rsidRPr="00FF4E1F">
        <w:rPr>
          <w:rFonts w:ascii="Arial" w:eastAsia="Times New Roman" w:hAnsi="Arial" w:cs="Arial"/>
          <w:color w:val="000000"/>
          <w:kern w:val="0"/>
          <w:sz w:val="20"/>
          <w:szCs w:val="20"/>
          <w14:ligatures w14:val="none"/>
        </w:rPr>
        <w:br/>
      </w:r>
      <w:r w:rsidRPr="00FF4E1F">
        <w:rPr>
          <w:rFonts w:ascii="Arial" w:eastAsia="Times New Roman" w:hAnsi="Arial" w:cs="Arial"/>
          <w:color w:val="000000"/>
          <w:kern w:val="0"/>
          <w:sz w:val="20"/>
          <w:szCs w:val="20"/>
          <w14:ligatures w14:val="none"/>
        </w:rPr>
        <w:tab/>
        <w:t>should serve him;</w:t>
      </w:r>
      <w:r w:rsidRPr="00FF4E1F">
        <w:rPr>
          <w:rFonts w:ascii="Arial" w:eastAsia="Times New Roman" w:hAnsi="Arial" w:cs="Arial"/>
          <w:color w:val="000000"/>
          <w:kern w:val="0"/>
          <w:sz w:val="20"/>
          <w:szCs w:val="20"/>
          <w14:ligatures w14:val="none"/>
        </w:rPr>
        <w:br/>
        <w:t>his dominion is an everlasting dominion,</w:t>
      </w:r>
      <w:r w:rsidRPr="00FF4E1F">
        <w:rPr>
          <w:rFonts w:ascii="Arial" w:eastAsia="Times New Roman" w:hAnsi="Arial" w:cs="Arial"/>
          <w:color w:val="000000"/>
          <w:kern w:val="0"/>
          <w:sz w:val="20"/>
          <w:szCs w:val="20"/>
          <w14:ligatures w14:val="none"/>
        </w:rPr>
        <w:br/>
      </w:r>
      <w:r w:rsidRPr="00FF4E1F">
        <w:rPr>
          <w:rFonts w:ascii="Arial" w:eastAsia="Times New Roman" w:hAnsi="Arial" w:cs="Arial"/>
          <w:color w:val="000000"/>
          <w:kern w:val="0"/>
          <w:sz w:val="20"/>
          <w:szCs w:val="20"/>
          <w14:ligatures w14:val="none"/>
        </w:rPr>
        <w:tab/>
        <w:t>which shall not pass away,</w:t>
      </w:r>
      <w:r w:rsidRPr="00FF4E1F">
        <w:rPr>
          <w:rFonts w:ascii="Arial" w:eastAsia="Times New Roman" w:hAnsi="Arial" w:cs="Arial"/>
          <w:color w:val="000000"/>
          <w:kern w:val="0"/>
          <w:sz w:val="20"/>
          <w:szCs w:val="20"/>
          <w14:ligatures w14:val="none"/>
        </w:rPr>
        <w:br/>
        <w:t>and his kingdom one</w:t>
      </w:r>
      <w:r w:rsidRPr="00FF4E1F">
        <w:rPr>
          <w:rFonts w:ascii="Arial" w:eastAsia="Times New Roman" w:hAnsi="Arial" w:cs="Arial"/>
          <w:color w:val="000000"/>
          <w:kern w:val="0"/>
          <w:sz w:val="20"/>
          <w:szCs w:val="20"/>
          <w14:ligatures w14:val="none"/>
        </w:rPr>
        <w:br/>
      </w:r>
      <w:r w:rsidRPr="00FF4E1F">
        <w:rPr>
          <w:rFonts w:ascii="Arial" w:eastAsia="Times New Roman" w:hAnsi="Arial" w:cs="Arial"/>
          <w:color w:val="000000"/>
          <w:kern w:val="0"/>
          <w:sz w:val="20"/>
          <w:szCs w:val="20"/>
          <w14:ligatures w14:val="none"/>
        </w:rPr>
        <w:tab/>
        <w:t>that shall not be destroyed.</w:t>
      </w:r>
    </w:p>
    <w:p w14:paraId="02EA427A" w14:textId="77777777" w:rsidR="00FF4E1F" w:rsidRPr="00FF4E1F" w:rsidRDefault="00FF4E1F" w:rsidP="00FF4E1F">
      <w:pPr>
        <w:spacing w:after="0" w:line="240" w:lineRule="auto"/>
        <w:rPr>
          <w:rFonts w:ascii="Arial" w:eastAsia="Calibri" w:hAnsi="Arial" w:cs="Times New Roman"/>
          <w:kern w:val="0"/>
          <w:sz w:val="20"/>
          <w14:ligatures w14:val="none"/>
        </w:rPr>
      </w:pPr>
    </w:p>
    <w:p w14:paraId="7004EB4E"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Lector: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This is the Word of the Lord.</w:t>
      </w:r>
    </w:p>
    <w:p w14:paraId="07C3F6E5" w14:textId="77777777" w:rsidR="00FF4E1F" w:rsidRPr="00FF4E1F" w:rsidRDefault="00FF4E1F" w:rsidP="00FF4E1F">
      <w:pPr>
        <w:spacing w:after="0" w:line="240" w:lineRule="auto"/>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Thanks be to God.</w:t>
      </w:r>
    </w:p>
    <w:p w14:paraId="03E3546F" w14:textId="77777777" w:rsidR="00FF4E1F" w:rsidRPr="00FF4E1F" w:rsidRDefault="00FF4E1F" w:rsidP="00FF4E1F">
      <w:pPr>
        <w:spacing w:after="0" w:line="240" w:lineRule="auto"/>
        <w:rPr>
          <w:rFonts w:ascii="Arial" w:eastAsia="Calibri" w:hAnsi="Arial" w:cs="Times New Roman"/>
          <w:kern w:val="0"/>
          <w:sz w:val="20"/>
          <w14:ligatures w14:val="none"/>
        </w:rPr>
      </w:pPr>
    </w:p>
    <w:p w14:paraId="432AE45D" w14:textId="77777777" w:rsidR="00FF4E1F" w:rsidRDefault="00FF4E1F" w:rsidP="00FF4E1F">
      <w:pPr>
        <w:spacing w:after="0" w:line="240" w:lineRule="auto"/>
        <w:rPr>
          <w:rFonts w:ascii="Arial" w:eastAsia="Calibri" w:hAnsi="Arial" w:cs="Times New Roman"/>
          <w:kern w:val="0"/>
          <w:sz w:val="20"/>
          <w14:ligatures w14:val="none"/>
        </w:rPr>
      </w:pPr>
    </w:p>
    <w:p w14:paraId="73C06E70" w14:textId="77777777" w:rsidR="00C317E2" w:rsidRPr="00FF4E1F" w:rsidRDefault="00C317E2" w:rsidP="00FF4E1F">
      <w:pPr>
        <w:spacing w:after="0" w:line="240" w:lineRule="auto"/>
        <w:rPr>
          <w:rFonts w:ascii="Arial" w:eastAsia="Calibri" w:hAnsi="Arial" w:cs="Times New Roman"/>
          <w:kern w:val="0"/>
          <w:sz w:val="20"/>
          <w14:ligatures w14:val="none"/>
        </w:rPr>
      </w:pPr>
    </w:p>
    <w:p w14:paraId="5F87ACE8"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b/>
          <w:bCs/>
          <w:kern w:val="0"/>
          <w:sz w:val="24"/>
          <w:szCs w:val="26"/>
          <w14:ligatures w14:val="none"/>
        </w:rPr>
        <w:lastRenderedPageBreak/>
        <w:t>PSALM</w:t>
      </w:r>
      <w:r w:rsidRPr="00FF4E1F">
        <w:rPr>
          <w:rFonts w:ascii="Arial" w:eastAsia="Calibri" w:hAnsi="Arial" w:cs="Times New Roman"/>
          <w:kern w:val="0"/>
          <w:sz w:val="20"/>
          <w14:ligatures w14:val="none"/>
        </w:rPr>
        <w:tab/>
      </w:r>
      <w:proofErr w:type="spellStart"/>
      <w:r w:rsidRPr="00FF4E1F">
        <w:rPr>
          <w:rFonts w:ascii="Arial" w:eastAsia="Calibri" w:hAnsi="Arial" w:cs="Times New Roman"/>
          <w:i/>
          <w:iCs/>
          <w:kern w:val="0"/>
          <w:sz w:val="20"/>
          <w14:ligatures w14:val="none"/>
        </w:rPr>
        <w:t>Psalm</w:t>
      </w:r>
      <w:proofErr w:type="spellEnd"/>
      <w:r w:rsidRPr="00FF4E1F">
        <w:rPr>
          <w:rFonts w:ascii="Arial" w:eastAsia="Calibri" w:hAnsi="Arial" w:cs="Times New Roman"/>
          <w:i/>
          <w:iCs/>
          <w:kern w:val="0"/>
          <w:sz w:val="20"/>
          <w14:ligatures w14:val="none"/>
        </w:rPr>
        <w:t xml:space="preserve"> 26</w:t>
      </w:r>
    </w:p>
    <w:p w14:paraId="73013A69" w14:textId="77777777" w:rsidR="00FF4E1F" w:rsidRPr="00FF4E1F" w:rsidRDefault="00FF4E1F" w:rsidP="00FF4E1F">
      <w:pPr>
        <w:spacing w:after="0" w:line="240" w:lineRule="auto"/>
        <w:rPr>
          <w:rFonts w:ascii="Arial" w:eastAsia="Calibri" w:hAnsi="Arial" w:cs="Times New Roman"/>
          <w:kern w:val="0"/>
          <w:sz w:val="20"/>
          <w14:ligatures w14:val="none"/>
        </w:rPr>
      </w:pPr>
    </w:p>
    <w:p w14:paraId="112AD133"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t xml:space="preserve">Vindicate me, O </w:t>
      </w:r>
      <w:r w:rsidRPr="00FF4E1F">
        <w:rPr>
          <w:rFonts w:ascii="Arial" w:eastAsia="Calibri" w:hAnsi="Arial" w:cs="Times New Roman"/>
          <w:smallCaps/>
          <w:kern w:val="0"/>
          <w:sz w:val="20"/>
          <w14:ligatures w14:val="none"/>
        </w:rPr>
        <w:t>Lord</w:t>
      </w:r>
      <w:r w:rsidRPr="00FF4E1F">
        <w:rPr>
          <w:rFonts w:ascii="Arial" w:eastAsia="Calibri" w:hAnsi="Arial" w:cs="Times New Roman"/>
          <w:kern w:val="0"/>
          <w:sz w:val="20"/>
          <w14:ligatures w14:val="none"/>
        </w:rPr>
        <w:t xml:space="preserve">, for I have walked in my integrity, and I have trusted in the </w:t>
      </w:r>
      <w:r w:rsidRPr="00FF4E1F">
        <w:rPr>
          <w:rFonts w:ascii="Arial" w:eastAsia="Calibri" w:hAnsi="Arial" w:cs="Times New Roman"/>
          <w:smallCaps/>
          <w:kern w:val="0"/>
          <w:sz w:val="20"/>
          <w14:ligatures w14:val="none"/>
        </w:rPr>
        <w:t>Lord</w:t>
      </w:r>
      <w:r w:rsidRPr="00FF4E1F">
        <w:rPr>
          <w:rFonts w:ascii="Arial" w:eastAsia="Calibri" w:hAnsi="Arial" w:cs="Times New Roman"/>
          <w:kern w:val="0"/>
          <w:sz w:val="20"/>
          <w14:ligatures w14:val="none"/>
        </w:rPr>
        <w:t xml:space="preserve"> without wavering.</w:t>
      </w:r>
    </w:p>
    <w:p w14:paraId="32A8392A" w14:textId="77777777" w:rsidR="00FF4E1F" w:rsidRPr="00FF4E1F" w:rsidRDefault="00FF4E1F" w:rsidP="00FF4E1F">
      <w:pPr>
        <w:spacing w:after="0" w:line="240" w:lineRule="auto"/>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 xml:space="preserve">Prove me, O </w:t>
      </w:r>
      <w:r w:rsidRPr="00FF4E1F">
        <w:rPr>
          <w:rFonts w:ascii="Arial" w:eastAsia="Calibri" w:hAnsi="Arial" w:cs="Times New Roman"/>
          <w:b/>
          <w:bCs/>
          <w:smallCaps/>
          <w:kern w:val="0"/>
          <w:sz w:val="20"/>
          <w14:ligatures w14:val="none"/>
        </w:rPr>
        <w:t>Lord</w:t>
      </w:r>
      <w:r w:rsidRPr="00FF4E1F">
        <w:rPr>
          <w:rFonts w:ascii="Arial" w:eastAsia="Calibri" w:hAnsi="Arial" w:cs="Times New Roman"/>
          <w:b/>
          <w:bCs/>
          <w:kern w:val="0"/>
          <w:sz w:val="20"/>
          <w14:ligatures w14:val="none"/>
        </w:rPr>
        <w:t>, and try me; test my heart and my mind.</w:t>
      </w:r>
    </w:p>
    <w:p w14:paraId="7AA5DD77" w14:textId="77777777" w:rsidR="00FF4E1F" w:rsidRPr="00FF4E1F" w:rsidRDefault="00FF4E1F" w:rsidP="00FF4E1F">
      <w:pPr>
        <w:spacing w:after="0" w:line="240" w:lineRule="auto"/>
        <w:rPr>
          <w:rFonts w:ascii="Arial" w:eastAsia="Calibri" w:hAnsi="Arial" w:cs="Times New Roman"/>
          <w:kern w:val="0"/>
          <w:sz w:val="20"/>
          <w14:ligatures w14:val="none"/>
        </w:rPr>
      </w:pPr>
    </w:p>
    <w:p w14:paraId="482E1CEF"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For Your steadfast love is before my eyes, and I walk in Your faithfulness.</w:t>
      </w:r>
    </w:p>
    <w:p w14:paraId="2C18DCA9" w14:textId="77777777" w:rsidR="00FF4E1F" w:rsidRPr="00FF4E1F" w:rsidRDefault="00FF4E1F" w:rsidP="00FF4E1F">
      <w:pPr>
        <w:spacing w:after="0" w:line="240" w:lineRule="auto"/>
        <w:ind w:left="1440" w:hanging="1440"/>
        <w:rPr>
          <w:rFonts w:ascii="Arial" w:eastAsia="Calibri" w:hAnsi="Arial" w:cs="Times New Roman"/>
          <w:i/>
          <w:iCs/>
          <w:kern w:val="0"/>
          <w:sz w:val="20"/>
          <w14:ligatures w14:val="none"/>
        </w:rPr>
      </w:pPr>
      <w:r w:rsidRPr="00FF4E1F">
        <w:rPr>
          <w:rFonts w:ascii="Arial" w:eastAsia="Calibri" w:hAnsi="Arial" w:cs="Times New Roman"/>
          <w:i/>
          <w:iCs/>
          <w:kern w:val="0"/>
          <w:sz w:val="20"/>
          <w14:ligatures w14:val="none"/>
        </w:rPr>
        <w:t>Men:</w:t>
      </w:r>
      <w:r w:rsidRPr="00FF4E1F">
        <w:rPr>
          <w:rFonts w:ascii="Arial" w:eastAsia="Calibri" w:hAnsi="Arial" w:cs="Times New Roman"/>
          <w:i/>
          <w:iCs/>
          <w:kern w:val="0"/>
          <w:sz w:val="20"/>
          <w14:ligatures w14:val="none"/>
        </w:rPr>
        <w:tab/>
        <w:t>I do not sit with men of falsehood, nor do I consort with hypocrites. I hate the assembly of evildoers, and I will not sit with the wicked.</w:t>
      </w:r>
    </w:p>
    <w:p w14:paraId="50D5FF15" w14:textId="77777777" w:rsidR="00FF4E1F" w:rsidRPr="00FF4E1F" w:rsidRDefault="00FF4E1F" w:rsidP="00FF4E1F">
      <w:pPr>
        <w:spacing w:after="0" w:line="240" w:lineRule="auto"/>
        <w:ind w:left="1440" w:hanging="1440"/>
        <w:rPr>
          <w:rFonts w:ascii="Arial" w:eastAsia="Calibri" w:hAnsi="Arial" w:cs="Times New Roman"/>
          <w:i/>
          <w:iCs/>
          <w:kern w:val="0"/>
          <w:sz w:val="20"/>
          <w14:ligatures w14:val="none"/>
        </w:rPr>
      </w:pPr>
      <w:r w:rsidRPr="00FF4E1F">
        <w:rPr>
          <w:rFonts w:ascii="Arial" w:eastAsia="Calibri" w:hAnsi="Arial" w:cs="Times New Roman"/>
          <w:i/>
          <w:iCs/>
          <w:kern w:val="0"/>
          <w:sz w:val="20"/>
          <w14:ligatures w14:val="none"/>
        </w:rPr>
        <w:t>Women:</w:t>
      </w:r>
      <w:r w:rsidRPr="00FF4E1F">
        <w:rPr>
          <w:rFonts w:ascii="Arial" w:eastAsia="Calibri" w:hAnsi="Arial" w:cs="Times New Roman"/>
          <w:i/>
          <w:iCs/>
          <w:kern w:val="0"/>
          <w:sz w:val="20"/>
          <w14:ligatures w14:val="none"/>
        </w:rPr>
        <w:tab/>
        <w:t xml:space="preserve">I wash my hands in innocence and go around Your altar, O </w:t>
      </w:r>
      <w:r w:rsidRPr="00FF4E1F">
        <w:rPr>
          <w:rFonts w:ascii="Arial" w:eastAsia="Calibri" w:hAnsi="Arial" w:cs="Times New Roman"/>
          <w:i/>
          <w:iCs/>
          <w:smallCaps/>
          <w:kern w:val="0"/>
          <w:sz w:val="20"/>
          <w14:ligatures w14:val="none"/>
        </w:rPr>
        <w:t>Lord</w:t>
      </w:r>
      <w:r w:rsidRPr="00FF4E1F">
        <w:rPr>
          <w:rFonts w:ascii="Arial" w:eastAsia="Calibri" w:hAnsi="Arial" w:cs="Times New Roman"/>
          <w:i/>
          <w:iCs/>
          <w:kern w:val="0"/>
          <w:sz w:val="20"/>
          <w14:ligatures w14:val="none"/>
        </w:rPr>
        <w:t>, proclaiming thanksgiving aloud, and telling all Your wondrous deeds.</w:t>
      </w:r>
    </w:p>
    <w:p w14:paraId="3CA7B19B" w14:textId="77777777" w:rsidR="00FF4E1F" w:rsidRPr="00FF4E1F" w:rsidRDefault="00FF4E1F" w:rsidP="00FF4E1F">
      <w:pPr>
        <w:spacing w:after="0" w:line="240" w:lineRule="auto"/>
        <w:ind w:left="1440" w:hanging="1440"/>
        <w:rPr>
          <w:rFonts w:ascii="Arial" w:eastAsia="Calibri" w:hAnsi="Arial" w:cs="Times New Roman"/>
          <w:i/>
          <w:iCs/>
          <w:kern w:val="0"/>
          <w:sz w:val="20"/>
          <w14:ligatures w14:val="none"/>
        </w:rPr>
      </w:pPr>
    </w:p>
    <w:p w14:paraId="08554D25"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t xml:space="preserve">O </w:t>
      </w:r>
      <w:r w:rsidRPr="00FF4E1F">
        <w:rPr>
          <w:rFonts w:ascii="Arial" w:eastAsia="Calibri" w:hAnsi="Arial" w:cs="Times New Roman"/>
          <w:smallCaps/>
          <w:kern w:val="0"/>
          <w:sz w:val="20"/>
          <w14:ligatures w14:val="none"/>
        </w:rPr>
        <w:t>Lord</w:t>
      </w:r>
      <w:r w:rsidRPr="00FF4E1F">
        <w:rPr>
          <w:rFonts w:ascii="Arial" w:eastAsia="Calibri" w:hAnsi="Arial" w:cs="Times New Roman"/>
          <w:kern w:val="0"/>
          <w:sz w:val="20"/>
          <w14:ligatures w14:val="none"/>
        </w:rPr>
        <w:t>, I love the habitation of Your house and the place where Your glory dwells.</w:t>
      </w:r>
    </w:p>
    <w:p w14:paraId="4B7D4302" w14:textId="77777777" w:rsidR="00FF4E1F" w:rsidRPr="00FF4E1F" w:rsidRDefault="00FF4E1F" w:rsidP="00FF4E1F">
      <w:pPr>
        <w:spacing w:after="0" w:line="240" w:lineRule="auto"/>
        <w:ind w:left="1440" w:hanging="1440"/>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Do not sweep my soul away with sinners, nor my life with bloodthirsty men, in whose hands are evil devices, and whose right hands are full of bribes.</w:t>
      </w:r>
    </w:p>
    <w:p w14:paraId="1F8070E8" w14:textId="77777777" w:rsidR="00FF4E1F" w:rsidRPr="00FF4E1F" w:rsidRDefault="00FF4E1F" w:rsidP="00FF4E1F">
      <w:pPr>
        <w:spacing w:after="0" w:line="240" w:lineRule="auto"/>
        <w:rPr>
          <w:rFonts w:ascii="Arial" w:eastAsia="Calibri" w:hAnsi="Arial" w:cs="Times New Roman"/>
          <w:kern w:val="0"/>
          <w:sz w:val="20"/>
          <w14:ligatures w14:val="none"/>
        </w:rPr>
      </w:pPr>
    </w:p>
    <w:p w14:paraId="1D782B35"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But as for me, I shall walk in my integrity; redeem me, and be gracious to me.</w:t>
      </w:r>
    </w:p>
    <w:p w14:paraId="261E4934"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 xml:space="preserve">My foot stands on level ground; in the great assembly I will bless the </w:t>
      </w:r>
      <w:r w:rsidRPr="00FF4E1F">
        <w:rPr>
          <w:rFonts w:ascii="Arial" w:eastAsia="Calibri" w:hAnsi="Arial" w:cs="Times New Roman"/>
          <w:b/>
          <w:bCs/>
          <w:smallCaps/>
          <w:kern w:val="0"/>
          <w:sz w:val="20"/>
          <w14:ligatures w14:val="none"/>
        </w:rPr>
        <w:t>Lord</w:t>
      </w:r>
      <w:r w:rsidRPr="00FF4E1F">
        <w:rPr>
          <w:rFonts w:ascii="Arial" w:eastAsia="Calibri" w:hAnsi="Arial" w:cs="Times New Roman"/>
          <w:b/>
          <w:bCs/>
          <w:kern w:val="0"/>
          <w:sz w:val="20"/>
          <w14:ligatures w14:val="none"/>
        </w:rPr>
        <w:t>.</w:t>
      </w:r>
      <w:r w:rsidRPr="00FF4E1F">
        <w:rPr>
          <w:rFonts w:ascii="Arial" w:eastAsia="Calibri" w:hAnsi="Arial" w:cs="Times New Roman"/>
          <w:b/>
          <w:bCs/>
          <w:kern w:val="0"/>
          <w:sz w:val="20"/>
          <w14:ligatures w14:val="none"/>
        </w:rPr>
        <w:br/>
      </w:r>
      <w:r w:rsidRPr="00FF4E1F">
        <w:rPr>
          <w:rFonts w:ascii="Arial" w:eastAsia="Calibri" w:hAnsi="Arial" w:cs="Times New Roman"/>
          <w:b/>
          <w:bCs/>
          <w:kern w:val="0"/>
          <w:sz w:val="20"/>
          <w14:ligatures w14:val="none"/>
        </w:rPr>
        <w:br/>
        <w:t>Glory be to the Father and to the Son and to the Holy Spirit;</w:t>
      </w:r>
      <w:r w:rsidRPr="00FF4E1F">
        <w:rPr>
          <w:rFonts w:ascii="Arial" w:eastAsia="Calibri" w:hAnsi="Arial" w:cs="Times New Roman"/>
          <w:b/>
          <w:bCs/>
          <w:kern w:val="0"/>
          <w:sz w:val="20"/>
          <w14:ligatures w14:val="none"/>
        </w:rPr>
        <w:br/>
        <w:t>as it was in the beginning, is now, and will be forever. Amen.</w:t>
      </w:r>
    </w:p>
    <w:p w14:paraId="72EB0529" w14:textId="77777777" w:rsidR="00FF4E1F" w:rsidRPr="00C317E2" w:rsidRDefault="00FF4E1F" w:rsidP="00FF4E1F">
      <w:pPr>
        <w:spacing w:after="0" w:line="240" w:lineRule="auto"/>
        <w:rPr>
          <w:rFonts w:ascii="Arial" w:eastAsia="Calibri" w:hAnsi="Arial" w:cs="Times New Roman"/>
          <w:kern w:val="0"/>
          <w:sz w:val="16"/>
          <w:szCs w:val="16"/>
          <w14:ligatures w14:val="none"/>
        </w:rPr>
      </w:pPr>
    </w:p>
    <w:p w14:paraId="61B8B3B8" w14:textId="77777777" w:rsidR="00C317E2" w:rsidRPr="00FF4E1F" w:rsidRDefault="00C317E2" w:rsidP="00FF4E1F">
      <w:pPr>
        <w:spacing w:after="0" w:line="240" w:lineRule="auto"/>
        <w:rPr>
          <w:rFonts w:ascii="Arial" w:eastAsia="Calibri" w:hAnsi="Arial" w:cs="Times New Roman"/>
          <w:kern w:val="0"/>
          <w:sz w:val="16"/>
          <w:szCs w:val="16"/>
          <w14:ligatures w14:val="none"/>
        </w:rPr>
      </w:pPr>
    </w:p>
    <w:p w14:paraId="3D31FBB8" w14:textId="77777777" w:rsidR="00FF4E1F" w:rsidRPr="00FF4E1F" w:rsidRDefault="00FF4E1F" w:rsidP="00FF4E1F">
      <w:pPr>
        <w:widowControl w:val="0"/>
        <w:adjustRightInd w:val="0"/>
        <w:spacing w:after="0" w:line="360" w:lineRule="atLeast"/>
        <w:jc w:val="both"/>
        <w:textAlignment w:val="baseline"/>
        <w:rPr>
          <w:rFonts w:ascii="Arial" w:eastAsia="Calibri" w:hAnsi="Arial" w:cs="Times New Roman"/>
          <w:kern w:val="0"/>
          <w:sz w:val="20"/>
          <w14:ligatures w14:val="none"/>
        </w:rPr>
      </w:pPr>
      <w:r w:rsidRPr="00FF4E1F">
        <w:rPr>
          <w:rFonts w:ascii="Arial" w:eastAsia="Calibri" w:hAnsi="Arial" w:cs="Times New Roman"/>
          <w:b/>
          <w:bCs/>
          <w:kern w:val="0"/>
          <w:sz w:val="24"/>
          <w:szCs w:val="26"/>
          <w14:ligatures w14:val="none"/>
        </w:rPr>
        <w:t>EPISTLE</w:t>
      </w:r>
      <w:r w:rsidRPr="00FF4E1F">
        <w:rPr>
          <w:rFonts w:ascii="Arial" w:eastAsia="Calibri" w:hAnsi="Arial" w:cs="Times New Roman"/>
          <w:kern w:val="0"/>
          <w:sz w:val="20"/>
          <w14:ligatures w14:val="none"/>
        </w:rPr>
        <w:tab/>
      </w:r>
      <w:r w:rsidRPr="00FF4E1F">
        <w:rPr>
          <w:rFonts w:ascii="Arial" w:eastAsia="Calibri" w:hAnsi="Arial" w:cs="Times New Roman"/>
          <w:i/>
          <w:iCs/>
          <w:kern w:val="0"/>
          <w:sz w:val="20"/>
          <w14:ligatures w14:val="none"/>
        </w:rPr>
        <w:t>Colossians 3:12–17</w:t>
      </w:r>
      <w:r w:rsidRPr="00FF4E1F">
        <w:rPr>
          <w:rFonts w:ascii="Arial" w:eastAsia="Calibri" w:hAnsi="Arial" w:cs="Times New Roman"/>
          <w:kern w:val="0"/>
          <w:sz w:val="20"/>
          <w14:ligatures w14:val="none"/>
        </w:rPr>
        <w:tab/>
        <w:t>(The Word of Christ dwells in His thankful people.)</w:t>
      </w:r>
    </w:p>
    <w:p w14:paraId="41928534"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2D0D010C"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FF4E1F">
        <w:rPr>
          <w:rFonts w:ascii="Arial" w:eastAsia="Times New Roman" w:hAnsi="Arial" w:cs="Arial"/>
          <w:color w:val="000000"/>
          <w:kern w:val="0"/>
          <w:sz w:val="20"/>
          <w:szCs w:val="20"/>
          <w14:ligatures w14:val="none"/>
        </w:rPr>
        <w:tab/>
        <w:t xml:space="preserve">Put on then, as God’s chosen ones, holy and beloved, compassion, kindness, humility, meekness, and patience, bearing with one another and, if one has a complaint against another, forgiving each other; as the Lord has forgiven you, so you also must forgive. And above all these </w:t>
      </w:r>
      <w:proofErr w:type="gramStart"/>
      <w:r w:rsidRPr="00FF4E1F">
        <w:rPr>
          <w:rFonts w:ascii="Arial" w:eastAsia="Times New Roman" w:hAnsi="Arial" w:cs="Arial"/>
          <w:color w:val="000000"/>
          <w:kern w:val="0"/>
          <w:sz w:val="20"/>
          <w:szCs w:val="20"/>
          <w14:ligatures w14:val="none"/>
        </w:rPr>
        <w:t>put on</w:t>
      </w:r>
      <w:proofErr w:type="gramEnd"/>
      <w:r w:rsidRPr="00FF4E1F">
        <w:rPr>
          <w:rFonts w:ascii="Arial" w:eastAsia="Times New Roman" w:hAnsi="Arial" w:cs="Arial"/>
          <w:color w:val="000000"/>
          <w:kern w:val="0"/>
          <w:sz w:val="20"/>
          <w:szCs w:val="20"/>
          <w14:ligatures w14:val="none"/>
        </w:rPr>
        <w:t xml:space="preserve"> love, which binds everything together in perfect harmony. And let the peace of Christ rule in your hearts, to which indeed you were called in one body. And be thankful. Let the word of Christ dwell in you richly, teaching and admonishing one another in all wisdom, singing psalms and hymns and spiritual songs, with thankfulness in your hearts to God. And whatever you do, in word or deed, do everything in the name of the Lord Jesus, giving thanks to God the Father through him.</w:t>
      </w:r>
    </w:p>
    <w:p w14:paraId="66EDE513" w14:textId="77777777" w:rsidR="00FF4E1F" w:rsidRPr="00FF4E1F" w:rsidRDefault="00FF4E1F" w:rsidP="00FF4E1F">
      <w:pPr>
        <w:spacing w:after="0" w:line="240" w:lineRule="auto"/>
        <w:rPr>
          <w:rFonts w:ascii="Arial" w:eastAsia="Calibri" w:hAnsi="Arial" w:cs="Times New Roman"/>
          <w:kern w:val="0"/>
          <w:sz w:val="20"/>
          <w14:ligatures w14:val="none"/>
        </w:rPr>
      </w:pPr>
    </w:p>
    <w:p w14:paraId="4F7A0130"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Lector: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This is the Word of the Lord.</w:t>
      </w:r>
    </w:p>
    <w:p w14:paraId="168C6EE0" w14:textId="77777777" w:rsidR="00FF4E1F" w:rsidRPr="00FF4E1F" w:rsidRDefault="00FF4E1F" w:rsidP="00FF4E1F">
      <w:pPr>
        <w:spacing w:after="0" w:line="240" w:lineRule="auto"/>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Thanks be to God.</w:t>
      </w:r>
    </w:p>
    <w:p w14:paraId="24863216" w14:textId="77777777" w:rsidR="00FF4E1F" w:rsidRPr="00FF4E1F" w:rsidRDefault="00FF4E1F" w:rsidP="00FF4E1F">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4B3C3DFF" w14:textId="77777777" w:rsidR="00FF4E1F" w:rsidRPr="00FF4E1F" w:rsidRDefault="00FF4E1F" w:rsidP="00FF4E1F">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FF4E1F">
        <w:rPr>
          <w:rFonts w:ascii="Times New Roman" w:eastAsia="Times New Roman" w:hAnsi="Times New Roman" w:cs="Times New Roman"/>
          <w:i/>
          <w:kern w:val="0"/>
          <w14:ligatures w14:val="none"/>
        </w:rPr>
        <w:t>Please Stand</w:t>
      </w:r>
    </w:p>
    <w:p w14:paraId="61234ED4" w14:textId="77777777" w:rsidR="00FF4E1F" w:rsidRPr="00FF4E1F" w:rsidRDefault="00FF4E1F" w:rsidP="00FF4E1F">
      <w:pPr>
        <w:spacing w:after="0" w:line="240" w:lineRule="auto"/>
        <w:rPr>
          <w:rFonts w:ascii="Arial" w:eastAsia="Calibri" w:hAnsi="Arial" w:cs="Arial"/>
          <w:kern w:val="0"/>
          <w:sz w:val="16"/>
          <w:szCs w:val="16"/>
          <w14:ligatures w14:val="none"/>
        </w:rPr>
      </w:pPr>
    </w:p>
    <w:p w14:paraId="22940A23" w14:textId="77777777" w:rsidR="00FF4E1F" w:rsidRPr="00FF4E1F" w:rsidRDefault="00FF4E1F" w:rsidP="00FF4E1F">
      <w:pPr>
        <w:widowControl w:val="0"/>
        <w:adjustRightInd w:val="0"/>
        <w:spacing w:after="0" w:line="360" w:lineRule="atLeast"/>
        <w:jc w:val="both"/>
        <w:textAlignment w:val="baseline"/>
        <w:rPr>
          <w:rFonts w:ascii="Arial" w:eastAsia="Calibri" w:hAnsi="Arial" w:cs="Times New Roman"/>
          <w:kern w:val="0"/>
          <w:sz w:val="20"/>
          <w14:ligatures w14:val="none"/>
        </w:rPr>
      </w:pPr>
      <w:r w:rsidRPr="00FF4E1F">
        <w:rPr>
          <w:rFonts w:ascii="Arial" w:eastAsia="Calibri" w:hAnsi="Arial" w:cs="Times New Roman"/>
          <w:b/>
          <w:bCs/>
          <w:kern w:val="0"/>
          <w:sz w:val="24"/>
          <w:szCs w:val="26"/>
          <w14:ligatures w14:val="none"/>
        </w:rPr>
        <w:t>HOLY GOSPEL</w:t>
      </w:r>
      <w:r w:rsidRPr="00FF4E1F">
        <w:rPr>
          <w:rFonts w:ascii="Arial" w:eastAsia="Calibri" w:hAnsi="Arial" w:cs="Times New Roman"/>
          <w:kern w:val="0"/>
          <w:sz w:val="20"/>
          <w14:ligatures w14:val="none"/>
        </w:rPr>
        <w:tab/>
      </w:r>
      <w:r w:rsidRPr="00FF4E1F">
        <w:rPr>
          <w:rFonts w:ascii="Arial" w:eastAsia="Calibri" w:hAnsi="Arial" w:cs="Times New Roman"/>
          <w:i/>
          <w:iCs/>
          <w:kern w:val="0"/>
          <w:sz w:val="20"/>
          <w14:ligatures w14:val="none"/>
        </w:rPr>
        <w:t>Luke 1:46–56</w:t>
      </w:r>
      <w:r w:rsidRPr="00FF4E1F">
        <w:rPr>
          <w:rFonts w:ascii="Arial" w:eastAsia="Calibri" w:hAnsi="Arial" w:cs="Times New Roman"/>
          <w:kern w:val="0"/>
          <w:sz w:val="20"/>
          <w14:ligatures w14:val="none"/>
        </w:rPr>
        <w:tab/>
        <w:t>(The Magnificat)</w:t>
      </w:r>
    </w:p>
    <w:p w14:paraId="2455A281" w14:textId="77777777" w:rsidR="00FF4E1F" w:rsidRPr="00FF4E1F" w:rsidRDefault="00FF4E1F" w:rsidP="00FF4E1F">
      <w:pPr>
        <w:spacing w:after="0" w:line="240" w:lineRule="auto"/>
        <w:rPr>
          <w:rFonts w:ascii="Arial" w:eastAsia="Calibri" w:hAnsi="Arial" w:cs="Times New Roman"/>
          <w:kern w:val="0"/>
          <w:sz w:val="20"/>
          <w14:ligatures w14:val="none"/>
        </w:rPr>
      </w:pPr>
    </w:p>
    <w:p w14:paraId="0447F4C6" w14:textId="77777777" w:rsidR="00FF4E1F" w:rsidRPr="00FF4E1F" w:rsidRDefault="00FF4E1F" w:rsidP="00FF4E1F">
      <w:pPr>
        <w:widowControl w:val="0"/>
        <w:adjustRightInd w:val="0"/>
        <w:spacing w:after="0" w:line="240" w:lineRule="auto"/>
        <w:jc w:val="both"/>
        <w:textAlignment w:val="baseline"/>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The Holy Gospel according to St. Luke, the first chapter</w:t>
      </w:r>
    </w:p>
    <w:p w14:paraId="57861576" w14:textId="77777777" w:rsidR="00FF4E1F" w:rsidRPr="00FF4E1F" w:rsidRDefault="00FF4E1F" w:rsidP="00FF4E1F">
      <w:pPr>
        <w:spacing w:after="0" w:line="240" w:lineRule="auto"/>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Glory to You, O Lord.</w:t>
      </w:r>
    </w:p>
    <w:p w14:paraId="4DF23F49" w14:textId="77777777" w:rsidR="00FF4E1F" w:rsidRPr="00FF4E1F" w:rsidRDefault="00FF4E1F" w:rsidP="00FF4E1F">
      <w:pPr>
        <w:keepNext/>
        <w:tabs>
          <w:tab w:val="left" w:pos="210"/>
          <w:tab w:val="left" w:pos="420"/>
          <w:tab w:val="left" w:pos="630"/>
          <w:tab w:val="left" w:pos="840"/>
          <w:tab w:val="left" w:pos="1050"/>
          <w:tab w:val="left" w:pos="1260"/>
          <w:tab w:val="left" w:pos="1470"/>
          <w:tab w:val="left" w:pos="1680"/>
          <w:tab w:val="left" w:pos="1890"/>
          <w:tab w:val="left" w:pos="2100"/>
          <w:tab w:val="left" w:pos="2310"/>
        </w:tabs>
        <w:spacing w:after="52" w:line="240" w:lineRule="auto"/>
        <w:rPr>
          <w:rFonts w:ascii="Candara" w:eastAsia="Times New Roman" w:hAnsi="Candara" w:cs="Times New Roman"/>
          <w:b/>
          <w:bCs/>
          <w:color w:val="000000"/>
          <w:kern w:val="0"/>
          <w:sz w:val="16"/>
          <w:szCs w:val="16"/>
          <w14:ligatures w14:val="none"/>
        </w:rPr>
      </w:pPr>
    </w:p>
    <w:p w14:paraId="6172B12E"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Arial" w:eastAsia="Times New Roman" w:hAnsi="Arial" w:cs="Arial"/>
          <w:color w:val="000000"/>
          <w:kern w:val="0"/>
          <w:sz w:val="20"/>
          <w:szCs w:val="20"/>
          <w14:ligatures w14:val="none"/>
        </w:rPr>
      </w:pPr>
      <w:r w:rsidRPr="00FF4E1F">
        <w:rPr>
          <w:rFonts w:ascii="Arial" w:eastAsia="Times New Roman" w:hAnsi="Arial" w:cs="Arial"/>
          <w:color w:val="000000"/>
          <w:kern w:val="0"/>
          <w:sz w:val="20"/>
          <w:szCs w:val="20"/>
          <w14:ligatures w14:val="none"/>
        </w:rPr>
        <w:tab/>
      </w:r>
      <w:r w:rsidRPr="00FF4E1F">
        <w:rPr>
          <w:rFonts w:ascii="Arial" w:eastAsia="Times New Roman" w:hAnsi="Arial" w:cs="Arial"/>
          <w:color w:val="000000"/>
          <w:kern w:val="0"/>
          <w:sz w:val="20"/>
          <w:szCs w:val="20"/>
          <w14:ligatures w14:val="none"/>
        </w:rPr>
        <w:tab/>
      </w:r>
      <w:r w:rsidRPr="00FF4E1F">
        <w:rPr>
          <w:rFonts w:ascii="Arial" w:eastAsia="Times New Roman" w:hAnsi="Arial" w:cs="Arial"/>
          <w:color w:val="000000"/>
          <w:kern w:val="0"/>
          <w:sz w:val="20"/>
          <w:szCs w:val="20"/>
          <w14:ligatures w14:val="none"/>
        </w:rPr>
        <w:tab/>
        <w:t>And Mary said,</w:t>
      </w:r>
    </w:p>
    <w:p w14:paraId="08040D80" w14:textId="77777777" w:rsidR="00FF4E1F" w:rsidRPr="00FF4E1F" w:rsidRDefault="00FF4E1F" w:rsidP="00FF4E1F">
      <w:pPr>
        <w:tabs>
          <w:tab w:val="left" w:pos="54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FF4E1F">
        <w:rPr>
          <w:rFonts w:ascii="Arial" w:eastAsia="Times New Roman" w:hAnsi="Arial" w:cs="Arial"/>
          <w:color w:val="000000"/>
          <w:kern w:val="0"/>
          <w:sz w:val="20"/>
          <w:szCs w:val="20"/>
          <w14:ligatures w14:val="none"/>
        </w:rPr>
        <w:t>“My soul magnifies the Lord,</w:t>
      </w:r>
      <w:r w:rsidRPr="00FF4E1F">
        <w:rPr>
          <w:rFonts w:ascii="Arial" w:eastAsia="Times New Roman" w:hAnsi="Arial" w:cs="Arial"/>
          <w:color w:val="000000"/>
          <w:kern w:val="0"/>
          <w:sz w:val="20"/>
          <w:szCs w:val="20"/>
          <w14:ligatures w14:val="none"/>
        </w:rPr>
        <w:br/>
      </w:r>
      <w:r w:rsidRPr="00FF4E1F">
        <w:rPr>
          <w:rFonts w:ascii="Arial" w:eastAsia="Times New Roman" w:hAnsi="Arial" w:cs="Arial"/>
          <w:color w:val="000000"/>
          <w:kern w:val="0"/>
          <w:sz w:val="20"/>
          <w:szCs w:val="20"/>
          <w14:ligatures w14:val="none"/>
        </w:rPr>
        <w:tab/>
        <w:t>and my spirit rejoices in God my Savior,</w:t>
      </w:r>
      <w:r w:rsidRPr="00FF4E1F">
        <w:rPr>
          <w:rFonts w:ascii="Arial" w:eastAsia="Times New Roman" w:hAnsi="Arial" w:cs="Arial"/>
          <w:color w:val="000000"/>
          <w:kern w:val="0"/>
          <w:sz w:val="20"/>
          <w:szCs w:val="20"/>
          <w14:ligatures w14:val="none"/>
        </w:rPr>
        <w:br/>
        <w:t>for he has looked on the humble estate of his servant.</w:t>
      </w:r>
      <w:r w:rsidRPr="00FF4E1F">
        <w:rPr>
          <w:rFonts w:ascii="Arial" w:eastAsia="Times New Roman" w:hAnsi="Arial" w:cs="Arial"/>
          <w:color w:val="000000"/>
          <w:kern w:val="0"/>
          <w:sz w:val="20"/>
          <w:szCs w:val="20"/>
          <w14:ligatures w14:val="none"/>
        </w:rPr>
        <w:br/>
      </w:r>
      <w:r w:rsidRPr="00FF4E1F">
        <w:rPr>
          <w:rFonts w:ascii="Arial" w:eastAsia="Times New Roman" w:hAnsi="Arial" w:cs="Arial"/>
          <w:color w:val="000000"/>
          <w:kern w:val="0"/>
          <w:sz w:val="20"/>
          <w:szCs w:val="20"/>
          <w14:ligatures w14:val="none"/>
        </w:rPr>
        <w:tab/>
        <w:t>For behold, from now on all generations will call me blessed;</w:t>
      </w:r>
      <w:r w:rsidRPr="00FF4E1F">
        <w:rPr>
          <w:rFonts w:ascii="Arial" w:eastAsia="Times New Roman" w:hAnsi="Arial" w:cs="Arial"/>
          <w:color w:val="000000"/>
          <w:kern w:val="0"/>
          <w:sz w:val="20"/>
          <w:szCs w:val="20"/>
          <w14:ligatures w14:val="none"/>
        </w:rPr>
        <w:br/>
        <w:t>for he who is mighty has done great things for me,</w:t>
      </w:r>
      <w:r w:rsidRPr="00FF4E1F">
        <w:rPr>
          <w:rFonts w:ascii="Arial" w:eastAsia="Times New Roman" w:hAnsi="Arial" w:cs="Arial"/>
          <w:color w:val="000000"/>
          <w:kern w:val="0"/>
          <w:sz w:val="20"/>
          <w:szCs w:val="20"/>
          <w14:ligatures w14:val="none"/>
        </w:rPr>
        <w:br/>
      </w:r>
      <w:r w:rsidRPr="00FF4E1F">
        <w:rPr>
          <w:rFonts w:ascii="Arial" w:eastAsia="Times New Roman" w:hAnsi="Arial" w:cs="Arial"/>
          <w:color w:val="000000"/>
          <w:kern w:val="0"/>
          <w:sz w:val="20"/>
          <w:szCs w:val="20"/>
          <w14:ligatures w14:val="none"/>
        </w:rPr>
        <w:tab/>
        <w:t>and holy is his name.</w:t>
      </w:r>
      <w:r w:rsidRPr="00FF4E1F">
        <w:rPr>
          <w:rFonts w:ascii="Arial" w:eastAsia="Times New Roman" w:hAnsi="Arial" w:cs="Arial"/>
          <w:color w:val="000000"/>
          <w:kern w:val="0"/>
          <w:sz w:val="20"/>
          <w:szCs w:val="20"/>
          <w14:ligatures w14:val="none"/>
        </w:rPr>
        <w:br/>
        <w:t>And his mercy is for those who fear him</w:t>
      </w:r>
      <w:r w:rsidRPr="00FF4E1F">
        <w:rPr>
          <w:rFonts w:ascii="Arial" w:eastAsia="Times New Roman" w:hAnsi="Arial" w:cs="Arial"/>
          <w:color w:val="000000"/>
          <w:kern w:val="0"/>
          <w:sz w:val="20"/>
          <w:szCs w:val="20"/>
          <w14:ligatures w14:val="none"/>
        </w:rPr>
        <w:br/>
      </w:r>
      <w:r w:rsidRPr="00FF4E1F">
        <w:rPr>
          <w:rFonts w:ascii="Arial" w:eastAsia="Times New Roman" w:hAnsi="Arial" w:cs="Arial"/>
          <w:color w:val="000000"/>
          <w:kern w:val="0"/>
          <w:sz w:val="20"/>
          <w:szCs w:val="20"/>
          <w14:ligatures w14:val="none"/>
        </w:rPr>
        <w:tab/>
        <w:t>from generation to generation.</w:t>
      </w:r>
      <w:r w:rsidRPr="00FF4E1F">
        <w:rPr>
          <w:rFonts w:ascii="Arial" w:eastAsia="Times New Roman" w:hAnsi="Arial" w:cs="Arial"/>
          <w:color w:val="000000"/>
          <w:kern w:val="0"/>
          <w:sz w:val="20"/>
          <w:szCs w:val="20"/>
          <w14:ligatures w14:val="none"/>
        </w:rPr>
        <w:br/>
        <w:t>He has shown strength with his arm;</w:t>
      </w:r>
      <w:r w:rsidRPr="00FF4E1F">
        <w:rPr>
          <w:rFonts w:ascii="Arial" w:eastAsia="Times New Roman" w:hAnsi="Arial" w:cs="Arial"/>
          <w:color w:val="000000"/>
          <w:kern w:val="0"/>
          <w:sz w:val="20"/>
          <w:szCs w:val="20"/>
          <w14:ligatures w14:val="none"/>
        </w:rPr>
        <w:br/>
      </w:r>
      <w:r w:rsidRPr="00FF4E1F">
        <w:rPr>
          <w:rFonts w:ascii="Arial" w:eastAsia="Times New Roman" w:hAnsi="Arial" w:cs="Arial"/>
          <w:color w:val="000000"/>
          <w:kern w:val="0"/>
          <w:sz w:val="20"/>
          <w:szCs w:val="20"/>
          <w14:ligatures w14:val="none"/>
        </w:rPr>
        <w:lastRenderedPageBreak/>
        <w:tab/>
        <w:t>he has scattered the proud in the thoughts of their hearts;</w:t>
      </w:r>
      <w:r w:rsidRPr="00FF4E1F">
        <w:rPr>
          <w:rFonts w:ascii="Arial" w:eastAsia="Times New Roman" w:hAnsi="Arial" w:cs="Arial"/>
          <w:color w:val="000000"/>
          <w:kern w:val="0"/>
          <w:sz w:val="20"/>
          <w:szCs w:val="20"/>
          <w14:ligatures w14:val="none"/>
        </w:rPr>
        <w:br/>
        <w:t>he has brought down the mighty from their thrones</w:t>
      </w:r>
      <w:r w:rsidRPr="00FF4E1F">
        <w:rPr>
          <w:rFonts w:ascii="Arial" w:eastAsia="Times New Roman" w:hAnsi="Arial" w:cs="Arial"/>
          <w:color w:val="000000"/>
          <w:kern w:val="0"/>
          <w:sz w:val="20"/>
          <w:szCs w:val="20"/>
          <w14:ligatures w14:val="none"/>
        </w:rPr>
        <w:br/>
      </w:r>
      <w:r w:rsidRPr="00FF4E1F">
        <w:rPr>
          <w:rFonts w:ascii="Arial" w:eastAsia="Times New Roman" w:hAnsi="Arial" w:cs="Arial"/>
          <w:color w:val="000000"/>
          <w:kern w:val="0"/>
          <w:sz w:val="20"/>
          <w:szCs w:val="20"/>
          <w14:ligatures w14:val="none"/>
        </w:rPr>
        <w:tab/>
        <w:t>and exalted those of humble estate;</w:t>
      </w:r>
      <w:r w:rsidRPr="00FF4E1F">
        <w:rPr>
          <w:rFonts w:ascii="Arial" w:eastAsia="Times New Roman" w:hAnsi="Arial" w:cs="Arial"/>
          <w:color w:val="000000"/>
          <w:kern w:val="0"/>
          <w:sz w:val="20"/>
          <w:szCs w:val="20"/>
          <w14:ligatures w14:val="none"/>
        </w:rPr>
        <w:br/>
        <w:t>he has filled the hungry with good things,</w:t>
      </w:r>
      <w:r w:rsidRPr="00FF4E1F">
        <w:rPr>
          <w:rFonts w:ascii="Arial" w:eastAsia="Times New Roman" w:hAnsi="Arial" w:cs="Arial"/>
          <w:color w:val="000000"/>
          <w:kern w:val="0"/>
          <w:sz w:val="20"/>
          <w:szCs w:val="20"/>
          <w14:ligatures w14:val="none"/>
        </w:rPr>
        <w:br/>
      </w:r>
      <w:r w:rsidRPr="00FF4E1F">
        <w:rPr>
          <w:rFonts w:ascii="Arial" w:eastAsia="Times New Roman" w:hAnsi="Arial" w:cs="Arial"/>
          <w:color w:val="000000"/>
          <w:kern w:val="0"/>
          <w:sz w:val="20"/>
          <w:szCs w:val="20"/>
          <w14:ligatures w14:val="none"/>
        </w:rPr>
        <w:tab/>
        <w:t>and the rich he has sent empty away.</w:t>
      </w:r>
      <w:r w:rsidRPr="00FF4E1F">
        <w:rPr>
          <w:rFonts w:ascii="Arial" w:eastAsia="Times New Roman" w:hAnsi="Arial" w:cs="Arial"/>
          <w:color w:val="000000"/>
          <w:kern w:val="0"/>
          <w:sz w:val="20"/>
          <w:szCs w:val="20"/>
          <w14:ligatures w14:val="none"/>
        </w:rPr>
        <w:br/>
        <w:t>He has helped his servant Israel,</w:t>
      </w:r>
      <w:r w:rsidRPr="00FF4E1F">
        <w:rPr>
          <w:rFonts w:ascii="Arial" w:eastAsia="Times New Roman" w:hAnsi="Arial" w:cs="Arial"/>
          <w:color w:val="000000"/>
          <w:kern w:val="0"/>
          <w:sz w:val="20"/>
          <w:szCs w:val="20"/>
          <w14:ligatures w14:val="none"/>
        </w:rPr>
        <w:br/>
      </w:r>
      <w:r w:rsidRPr="00FF4E1F">
        <w:rPr>
          <w:rFonts w:ascii="Arial" w:eastAsia="Times New Roman" w:hAnsi="Arial" w:cs="Arial"/>
          <w:color w:val="000000"/>
          <w:kern w:val="0"/>
          <w:sz w:val="20"/>
          <w:szCs w:val="20"/>
          <w14:ligatures w14:val="none"/>
        </w:rPr>
        <w:tab/>
        <w:t>in remembrance of his mercy,</w:t>
      </w:r>
      <w:r w:rsidRPr="00FF4E1F">
        <w:rPr>
          <w:rFonts w:ascii="Arial" w:eastAsia="Times New Roman" w:hAnsi="Arial" w:cs="Arial"/>
          <w:color w:val="000000"/>
          <w:kern w:val="0"/>
          <w:sz w:val="20"/>
          <w:szCs w:val="20"/>
          <w14:ligatures w14:val="none"/>
        </w:rPr>
        <w:br/>
        <w:t>as he spoke to our fathers,</w:t>
      </w:r>
      <w:r w:rsidRPr="00FF4E1F">
        <w:rPr>
          <w:rFonts w:ascii="Arial" w:eastAsia="Times New Roman" w:hAnsi="Arial" w:cs="Arial"/>
          <w:color w:val="000000"/>
          <w:kern w:val="0"/>
          <w:sz w:val="20"/>
          <w:szCs w:val="20"/>
          <w14:ligatures w14:val="none"/>
        </w:rPr>
        <w:br/>
      </w:r>
      <w:r w:rsidRPr="00FF4E1F">
        <w:rPr>
          <w:rFonts w:ascii="Arial" w:eastAsia="Times New Roman" w:hAnsi="Arial" w:cs="Arial"/>
          <w:color w:val="000000"/>
          <w:kern w:val="0"/>
          <w:sz w:val="20"/>
          <w:szCs w:val="20"/>
          <w14:ligatures w14:val="none"/>
        </w:rPr>
        <w:tab/>
        <w:t>to Abraham and to his offspring forever.”</w:t>
      </w:r>
    </w:p>
    <w:p w14:paraId="1E86AE89"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Arial" w:eastAsia="Times New Roman" w:hAnsi="Arial" w:cs="Arial"/>
          <w:color w:val="000000"/>
          <w:kern w:val="0"/>
          <w:sz w:val="20"/>
          <w:szCs w:val="20"/>
          <w14:ligatures w14:val="none"/>
        </w:rPr>
      </w:pPr>
      <w:r w:rsidRPr="00FF4E1F">
        <w:rPr>
          <w:rFonts w:ascii="Arial" w:eastAsia="Times New Roman" w:hAnsi="Arial" w:cs="Arial"/>
          <w:color w:val="000000"/>
          <w:kern w:val="0"/>
          <w:sz w:val="20"/>
          <w:szCs w:val="20"/>
          <w14:ligatures w14:val="none"/>
        </w:rPr>
        <w:tab/>
      </w:r>
      <w:r w:rsidRPr="00FF4E1F">
        <w:rPr>
          <w:rFonts w:ascii="Arial" w:eastAsia="Times New Roman" w:hAnsi="Arial" w:cs="Arial"/>
          <w:color w:val="000000"/>
          <w:kern w:val="0"/>
          <w:sz w:val="20"/>
          <w:szCs w:val="20"/>
          <w14:ligatures w14:val="none"/>
        </w:rPr>
        <w:tab/>
      </w:r>
      <w:r w:rsidRPr="00FF4E1F">
        <w:rPr>
          <w:rFonts w:ascii="Arial" w:eastAsia="Times New Roman" w:hAnsi="Arial" w:cs="Arial"/>
          <w:color w:val="000000"/>
          <w:kern w:val="0"/>
          <w:sz w:val="20"/>
          <w:szCs w:val="20"/>
          <w14:ligatures w14:val="none"/>
        </w:rPr>
        <w:tab/>
        <w:t>And Mary remained with her about three months and returned to her home.</w:t>
      </w:r>
    </w:p>
    <w:p w14:paraId="2FE278BD" w14:textId="77777777" w:rsidR="00FF4E1F" w:rsidRPr="00FF4E1F" w:rsidRDefault="00FF4E1F" w:rsidP="00FF4E1F">
      <w:pPr>
        <w:spacing w:after="0" w:line="240" w:lineRule="auto"/>
        <w:rPr>
          <w:rFonts w:ascii="Arial" w:eastAsia="Calibri" w:hAnsi="Arial" w:cs="Times New Roman"/>
          <w:kern w:val="0"/>
          <w:sz w:val="16"/>
          <w:szCs w:val="16"/>
          <w14:ligatures w14:val="none"/>
        </w:rPr>
      </w:pPr>
    </w:p>
    <w:p w14:paraId="1E3EC2A1"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This is the Gospel of the Lord.</w:t>
      </w:r>
    </w:p>
    <w:p w14:paraId="68BD5767" w14:textId="77777777" w:rsidR="00FF4E1F" w:rsidRPr="00FF4E1F" w:rsidRDefault="00FF4E1F" w:rsidP="00FF4E1F">
      <w:pPr>
        <w:spacing w:after="0" w:line="240" w:lineRule="auto"/>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Praise to You, O Christ.</w:t>
      </w:r>
    </w:p>
    <w:p w14:paraId="42CEFE1B" w14:textId="77777777" w:rsidR="00FF4E1F" w:rsidRPr="00FF4E1F" w:rsidRDefault="00FF4E1F" w:rsidP="00FF4E1F">
      <w:pPr>
        <w:spacing w:after="0" w:line="240" w:lineRule="auto"/>
        <w:rPr>
          <w:rFonts w:ascii="Arial" w:eastAsia="Calibri" w:hAnsi="Arial" w:cs="Times New Roman"/>
          <w:kern w:val="0"/>
          <w:sz w:val="16"/>
          <w:szCs w:val="16"/>
          <w14:ligatures w14:val="none"/>
        </w:rPr>
      </w:pPr>
    </w:p>
    <w:p w14:paraId="19F73D09" w14:textId="77777777" w:rsidR="00FF4E1F" w:rsidRPr="00FF4E1F" w:rsidRDefault="00FF4E1F" w:rsidP="00FF4E1F">
      <w:pPr>
        <w:spacing w:after="0" w:line="240" w:lineRule="auto"/>
        <w:rPr>
          <w:rFonts w:ascii="Arial" w:eastAsia="Calibri" w:hAnsi="Arial" w:cs="Arial"/>
          <w:kern w:val="0"/>
          <w:sz w:val="20"/>
          <w:szCs w:val="20"/>
          <w14:ligatures w14:val="none"/>
        </w:rPr>
      </w:pPr>
      <w:r w:rsidRPr="00FF4E1F">
        <w:rPr>
          <w:rFonts w:ascii="Times New Roman" w:eastAsia="Times New Roman" w:hAnsi="Times New Roman" w:cs="Times New Roman"/>
          <w:i/>
          <w:kern w:val="0"/>
          <w14:ligatures w14:val="none"/>
        </w:rPr>
        <w:t>Be Seated</w:t>
      </w:r>
    </w:p>
    <w:p w14:paraId="3CED32F9" w14:textId="77777777" w:rsidR="00FF4E1F" w:rsidRPr="00FF4E1F" w:rsidRDefault="00FF4E1F" w:rsidP="00FF4E1F">
      <w:pPr>
        <w:spacing w:after="0" w:line="240" w:lineRule="auto"/>
        <w:rPr>
          <w:rFonts w:ascii="Arial" w:eastAsia="Calibri" w:hAnsi="Arial" w:cs="Arial"/>
          <w:kern w:val="0"/>
          <w:sz w:val="16"/>
          <w:szCs w:val="16"/>
          <w14:ligatures w14:val="none"/>
        </w:rPr>
      </w:pPr>
    </w:p>
    <w:p w14:paraId="72C956D7" w14:textId="77777777" w:rsidR="00FF4E1F" w:rsidRPr="00FF4E1F" w:rsidRDefault="00FF4E1F" w:rsidP="00FF4E1F">
      <w:pPr>
        <w:widowControl w:val="0"/>
        <w:adjustRightInd w:val="0"/>
        <w:spacing w:after="0" w:line="360" w:lineRule="atLeast"/>
        <w:jc w:val="both"/>
        <w:textAlignment w:val="baseline"/>
        <w:rPr>
          <w:rFonts w:ascii="Arial" w:eastAsia="Calibri" w:hAnsi="Arial" w:cs="Times New Roman"/>
          <w:kern w:val="0"/>
          <w:sz w:val="20"/>
          <w14:ligatures w14:val="none"/>
        </w:rPr>
      </w:pPr>
      <w:r w:rsidRPr="00FF4E1F">
        <w:rPr>
          <w:rFonts w:ascii="Arial" w:eastAsia="Calibri" w:hAnsi="Arial" w:cs="Times New Roman"/>
          <w:b/>
          <w:bCs/>
          <w:kern w:val="0"/>
          <w:sz w:val="24"/>
          <w:szCs w:val="28"/>
          <w14:ligatures w14:val="none"/>
        </w:rPr>
        <w:t xml:space="preserve">HYMN OF THE DAY  345    </w:t>
      </w:r>
      <w:r w:rsidRPr="00FF4E1F">
        <w:rPr>
          <w:rFonts w:ascii="Arial" w:eastAsia="Calibri" w:hAnsi="Arial" w:cs="Times New Roman"/>
          <w:kern w:val="0"/>
          <w:sz w:val="20"/>
          <w14:ligatures w14:val="none"/>
        </w:rPr>
        <w:t>“Hark! A Thrilling Voice is Sounding”</w:t>
      </w:r>
      <w:r w:rsidRPr="00FF4E1F">
        <w:rPr>
          <w:rFonts w:ascii="Arial" w:eastAsia="Calibri" w:hAnsi="Arial" w:cs="Times New Roman"/>
          <w:kern w:val="0"/>
          <w:sz w:val="20"/>
          <w14:ligatures w14:val="none"/>
        </w:rPr>
        <w:tab/>
      </w:r>
    </w:p>
    <w:p w14:paraId="311574E3"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1F31E8D5" w14:textId="181A29B5"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4E1F">
        <w:rPr>
          <w:rFonts w:ascii="Times New Roman" w:eastAsia="Times New Roman" w:hAnsi="Times New Roman" w:cs="Times New Roman"/>
          <w:noProof/>
          <w:color w:val="000000"/>
          <w:kern w:val="0"/>
          <w:sz w:val="21"/>
          <w:szCs w:val="21"/>
          <w14:ligatures w14:val="none"/>
        </w:rPr>
        <w:drawing>
          <wp:inline distT="0" distB="0" distL="0" distR="0" wp14:anchorId="4D15DB29" wp14:editId="7715BDAA">
            <wp:extent cx="4581525" cy="1057275"/>
            <wp:effectExtent l="0" t="0" r="9525" b="9525"/>
            <wp:docPr id="129470500"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0500" name="Picture 12"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1525" cy="1057275"/>
                    </a:xfrm>
                    <a:prstGeom prst="rect">
                      <a:avLst/>
                    </a:prstGeom>
                    <a:noFill/>
                    <a:ln>
                      <a:noFill/>
                    </a:ln>
                  </pic:spPr>
                </pic:pic>
              </a:graphicData>
            </a:graphic>
          </wp:inline>
        </w:drawing>
      </w:r>
    </w:p>
    <w:p w14:paraId="58BDE7FA" w14:textId="6F419A0C"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4E1F">
        <w:rPr>
          <w:rFonts w:ascii="Times New Roman" w:eastAsia="Times New Roman" w:hAnsi="Times New Roman" w:cs="Times New Roman"/>
          <w:noProof/>
          <w:color w:val="000000"/>
          <w:kern w:val="0"/>
          <w:sz w:val="21"/>
          <w:szCs w:val="21"/>
          <w14:ligatures w14:val="none"/>
        </w:rPr>
        <w:drawing>
          <wp:inline distT="0" distB="0" distL="0" distR="0" wp14:anchorId="5A858890" wp14:editId="402890A3">
            <wp:extent cx="4581525" cy="1076325"/>
            <wp:effectExtent l="0" t="0" r="9525" b="9525"/>
            <wp:docPr id="16289844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1525" cy="1076325"/>
                    </a:xfrm>
                    <a:prstGeom prst="rect">
                      <a:avLst/>
                    </a:prstGeom>
                    <a:noFill/>
                    <a:ln>
                      <a:noFill/>
                    </a:ln>
                  </pic:spPr>
                </pic:pic>
              </a:graphicData>
            </a:graphic>
          </wp:inline>
        </w:drawing>
      </w:r>
    </w:p>
    <w:p w14:paraId="08794F4B" w14:textId="533F841E"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4E1F">
        <w:rPr>
          <w:rFonts w:ascii="Times New Roman" w:eastAsia="Times New Roman" w:hAnsi="Times New Roman" w:cs="Times New Roman"/>
          <w:noProof/>
          <w:color w:val="000000"/>
          <w:kern w:val="0"/>
          <w:sz w:val="21"/>
          <w:szCs w:val="21"/>
          <w14:ligatures w14:val="none"/>
        </w:rPr>
        <w:drawing>
          <wp:inline distT="0" distB="0" distL="0" distR="0" wp14:anchorId="4FD4DFE4" wp14:editId="08AC40D3">
            <wp:extent cx="4581525" cy="1095375"/>
            <wp:effectExtent l="0" t="0" r="9525" b="9525"/>
            <wp:docPr id="494417942"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17942" name="Picture 10"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1525" cy="1095375"/>
                    </a:xfrm>
                    <a:prstGeom prst="rect">
                      <a:avLst/>
                    </a:prstGeom>
                    <a:noFill/>
                    <a:ln>
                      <a:noFill/>
                    </a:ln>
                  </pic:spPr>
                </pic:pic>
              </a:graphicData>
            </a:graphic>
          </wp:inline>
        </w:drawing>
      </w:r>
    </w:p>
    <w:p w14:paraId="30E3B22F"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F4E1F">
        <w:rPr>
          <w:rFonts w:ascii="Verdana" w:eastAsia="Times New Roman" w:hAnsi="Verdana" w:cs="Times New Roman"/>
          <w:color w:val="000000"/>
          <w:kern w:val="0"/>
          <w:sz w:val="10"/>
          <w:szCs w:val="10"/>
          <w14:ligatures w14:val="none"/>
        </w:rPr>
        <w:t>Text and tune: Public domain</w:t>
      </w:r>
    </w:p>
    <w:p w14:paraId="2A3788EC" w14:textId="77777777" w:rsidR="00FF4E1F" w:rsidRPr="00FF4E1F" w:rsidRDefault="00FF4E1F" w:rsidP="00FF4E1F">
      <w:pPr>
        <w:spacing w:after="0" w:line="240" w:lineRule="auto"/>
        <w:rPr>
          <w:rFonts w:ascii="Arial" w:eastAsia="Calibri" w:hAnsi="Arial" w:cs="Times New Roman"/>
          <w:kern w:val="0"/>
          <w:sz w:val="20"/>
          <w14:ligatures w14:val="none"/>
        </w:rPr>
      </w:pPr>
    </w:p>
    <w:p w14:paraId="2F8C8307" w14:textId="77777777" w:rsidR="00FF4E1F" w:rsidRPr="00FF4E1F" w:rsidRDefault="00FF4E1F" w:rsidP="00FF4E1F">
      <w:pPr>
        <w:spacing w:after="0" w:line="240" w:lineRule="auto"/>
        <w:rPr>
          <w:rFonts w:ascii="Verdana" w:eastAsia="Times New Roman" w:hAnsi="Verdana" w:cs="Times New Roman"/>
          <w:color w:val="000000"/>
          <w:kern w:val="0"/>
          <w:sz w:val="10"/>
          <w:szCs w:val="10"/>
          <w14:ligatures w14:val="none"/>
        </w:rPr>
      </w:pPr>
    </w:p>
    <w:p w14:paraId="3C8B6D59" w14:textId="77777777" w:rsidR="00FF4E1F" w:rsidRPr="00FF4E1F" w:rsidRDefault="00FF4E1F" w:rsidP="00FF4E1F">
      <w:pPr>
        <w:spacing w:after="0" w:line="240" w:lineRule="auto"/>
        <w:rPr>
          <w:rFonts w:ascii="Arial" w:eastAsia="Calibri" w:hAnsi="Arial" w:cs="Arial"/>
          <w:b/>
          <w:kern w:val="0"/>
          <w:sz w:val="24"/>
          <w14:ligatures w14:val="none"/>
        </w:rPr>
      </w:pPr>
      <w:r w:rsidRPr="00FF4E1F">
        <w:rPr>
          <w:rFonts w:ascii="Arial" w:eastAsia="Calibri" w:hAnsi="Arial" w:cs="Arial"/>
          <w:b/>
          <w:kern w:val="0"/>
          <w:sz w:val="24"/>
          <w14:ligatures w14:val="none"/>
        </w:rPr>
        <w:t>SERMON</w:t>
      </w:r>
    </w:p>
    <w:p w14:paraId="4BEEC5F3" w14:textId="77777777" w:rsidR="00FF4E1F" w:rsidRPr="00FF4E1F" w:rsidRDefault="00FF4E1F" w:rsidP="00FF4E1F">
      <w:pPr>
        <w:spacing w:after="0" w:line="240" w:lineRule="auto"/>
        <w:rPr>
          <w:rFonts w:ascii="Arial" w:eastAsia="Calibri" w:hAnsi="Arial" w:cs="Times New Roman"/>
          <w:kern w:val="0"/>
          <w:sz w:val="20"/>
          <w14:ligatures w14:val="none"/>
        </w:rPr>
      </w:pPr>
      <w:bookmarkStart w:id="1" w:name="_Hlk137560396"/>
    </w:p>
    <w:p w14:paraId="222CD438" w14:textId="77777777" w:rsidR="00FF4E1F" w:rsidRPr="00FF4E1F" w:rsidRDefault="00FF4E1F" w:rsidP="00FF4E1F">
      <w:pPr>
        <w:spacing w:after="0" w:line="240" w:lineRule="auto"/>
        <w:rPr>
          <w:rFonts w:ascii="Arial" w:eastAsia="Calibri" w:hAnsi="Arial" w:cs="Times New Roman"/>
          <w:kern w:val="0"/>
          <w:sz w:val="20"/>
          <w14:ligatures w14:val="none"/>
        </w:rPr>
      </w:pPr>
    </w:p>
    <w:p w14:paraId="2CD63320" w14:textId="77777777" w:rsidR="00FF4E1F" w:rsidRPr="00FF4E1F" w:rsidRDefault="00FF4E1F" w:rsidP="00FF4E1F">
      <w:pPr>
        <w:spacing w:after="0" w:line="240" w:lineRule="auto"/>
        <w:rPr>
          <w:rFonts w:ascii="Arial" w:eastAsia="Calibri" w:hAnsi="Arial" w:cs="Times New Roman"/>
          <w:b/>
          <w:bCs/>
          <w:kern w:val="0"/>
          <w:sz w:val="24"/>
          <w:szCs w:val="32"/>
          <w14:ligatures w14:val="none"/>
        </w:rPr>
      </w:pPr>
      <w:r w:rsidRPr="00FF4E1F">
        <w:rPr>
          <w:rFonts w:ascii="Arial" w:eastAsia="Calibri" w:hAnsi="Arial" w:cs="Times New Roman"/>
          <w:b/>
          <w:bCs/>
          <w:kern w:val="0"/>
          <w:sz w:val="24"/>
          <w:szCs w:val="32"/>
          <w14:ligatures w14:val="none"/>
        </w:rPr>
        <w:t>OFFERING</w:t>
      </w:r>
    </w:p>
    <w:bookmarkEnd w:id="1"/>
    <w:p w14:paraId="307410BE" w14:textId="77777777" w:rsidR="00FF4E1F" w:rsidRPr="00FF4E1F" w:rsidRDefault="00FF4E1F" w:rsidP="00FF4E1F">
      <w:pPr>
        <w:spacing w:after="0" w:line="240" w:lineRule="auto"/>
        <w:rPr>
          <w:rFonts w:ascii="Arial" w:eastAsia="Calibri" w:hAnsi="Arial" w:cs="Arial"/>
          <w:kern w:val="0"/>
          <w:sz w:val="20"/>
          <w14:ligatures w14:val="none"/>
        </w:rPr>
      </w:pPr>
    </w:p>
    <w:p w14:paraId="6FB312C0" w14:textId="77777777" w:rsidR="00FF4E1F" w:rsidRPr="00FF4E1F" w:rsidRDefault="00FF4E1F" w:rsidP="00FF4E1F">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FF4E1F">
        <w:rPr>
          <w:rFonts w:ascii="Times New Roman" w:eastAsia="Times New Roman" w:hAnsi="Times New Roman" w:cs="Times New Roman"/>
          <w:i/>
          <w:kern w:val="0"/>
          <w14:ligatures w14:val="none"/>
        </w:rPr>
        <w:t>Please Stand</w:t>
      </w:r>
    </w:p>
    <w:p w14:paraId="43E345C3" w14:textId="77777777" w:rsidR="00FF4E1F" w:rsidRPr="00FF4E1F" w:rsidRDefault="00FF4E1F" w:rsidP="00FF4E1F">
      <w:pPr>
        <w:spacing w:after="0" w:line="240" w:lineRule="auto"/>
        <w:rPr>
          <w:rFonts w:ascii="Arial" w:eastAsia="Calibri" w:hAnsi="Arial" w:cs="Arial"/>
          <w:kern w:val="0"/>
          <w:sz w:val="20"/>
          <w14:ligatures w14:val="none"/>
        </w:rPr>
      </w:pPr>
    </w:p>
    <w:p w14:paraId="00F826FB"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b/>
          <w:bCs/>
          <w:kern w:val="0"/>
          <w:sz w:val="24"/>
          <w:szCs w:val="26"/>
          <w14:ligatures w14:val="none"/>
        </w:rPr>
        <w:t xml:space="preserve">OFFERTORY  </w:t>
      </w:r>
      <w:r w:rsidRPr="00FF4E1F">
        <w:rPr>
          <w:rFonts w:ascii="Arial" w:eastAsia="Calibri" w:hAnsi="Arial" w:cs="Times New Roman"/>
          <w:kern w:val="0"/>
          <w:sz w:val="20"/>
          <w14:ligatures w14:val="none"/>
        </w:rPr>
        <w:tab/>
      </w:r>
    </w:p>
    <w:p w14:paraId="4AFC1631"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43EC39AE" w14:textId="68CD239D" w:rsidR="00FF4E1F" w:rsidRPr="00FF4E1F" w:rsidRDefault="00FF4E1F" w:rsidP="00FF4E1F">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FF4E1F">
        <w:rPr>
          <w:rFonts w:ascii="Segoe UI" w:eastAsia="Times New Roman" w:hAnsi="Segoe UI" w:cs="Segoe UI"/>
          <w:noProof/>
          <w:color w:val="000000"/>
          <w:kern w:val="0"/>
          <w:sz w:val="18"/>
          <w:szCs w:val="18"/>
          <w14:ligatures w14:val="none"/>
        </w:rPr>
        <w:drawing>
          <wp:inline distT="0" distB="0" distL="0" distR="0" wp14:anchorId="349E1707" wp14:editId="0BD3C0EE">
            <wp:extent cx="4362450" cy="533400"/>
            <wp:effectExtent l="0" t="0" r="0" b="0"/>
            <wp:docPr id="1554654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2450" cy="533400"/>
                    </a:xfrm>
                    <a:prstGeom prst="rect">
                      <a:avLst/>
                    </a:prstGeom>
                    <a:noFill/>
                    <a:ln>
                      <a:noFill/>
                    </a:ln>
                  </pic:spPr>
                </pic:pic>
              </a:graphicData>
            </a:graphic>
          </wp:inline>
        </w:drawing>
      </w:r>
    </w:p>
    <w:p w14:paraId="586DB262" w14:textId="1FEBB96B" w:rsidR="00FF4E1F" w:rsidRPr="00FF4E1F" w:rsidRDefault="00FF4E1F" w:rsidP="00FF4E1F">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FF4E1F">
        <w:rPr>
          <w:rFonts w:ascii="Segoe UI" w:eastAsia="Times New Roman" w:hAnsi="Segoe UI" w:cs="Segoe UI"/>
          <w:noProof/>
          <w:color w:val="000000"/>
          <w:kern w:val="0"/>
          <w:sz w:val="18"/>
          <w:szCs w:val="18"/>
          <w14:ligatures w14:val="none"/>
        </w:rPr>
        <w:lastRenderedPageBreak/>
        <w:drawing>
          <wp:inline distT="0" distB="0" distL="0" distR="0" wp14:anchorId="2FE64248" wp14:editId="5358AC38">
            <wp:extent cx="4362450" cy="666750"/>
            <wp:effectExtent l="0" t="0" r="0" b="0"/>
            <wp:docPr id="13871375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2450" cy="666750"/>
                    </a:xfrm>
                    <a:prstGeom prst="rect">
                      <a:avLst/>
                    </a:prstGeom>
                    <a:noFill/>
                    <a:ln>
                      <a:noFill/>
                    </a:ln>
                  </pic:spPr>
                </pic:pic>
              </a:graphicData>
            </a:graphic>
          </wp:inline>
        </w:drawing>
      </w:r>
    </w:p>
    <w:p w14:paraId="03614235" w14:textId="614CBBDE" w:rsidR="00FF4E1F" w:rsidRPr="00FF4E1F" w:rsidRDefault="00FF4E1F" w:rsidP="00FF4E1F">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FF4E1F">
        <w:rPr>
          <w:rFonts w:ascii="Segoe UI" w:eastAsia="Times New Roman" w:hAnsi="Segoe UI" w:cs="Segoe UI"/>
          <w:noProof/>
          <w:color w:val="000000"/>
          <w:kern w:val="0"/>
          <w:sz w:val="18"/>
          <w:szCs w:val="18"/>
          <w14:ligatures w14:val="none"/>
        </w:rPr>
        <w:drawing>
          <wp:inline distT="0" distB="0" distL="0" distR="0" wp14:anchorId="2F899CB9" wp14:editId="05095D9B">
            <wp:extent cx="4362450" cy="666750"/>
            <wp:effectExtent l="0" t="0" r="0" b="0"/>
            <wp:docPr id="1529952717"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52717" name="Picture 7"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2450" cy="666750"/>
                    </a:xfrm>
                    <a:prstGeom prst="rect">
                      <a:avLst/>
                    </a:prstGeom>
                    <a:noFill/>
                    <a:ln>
                      <a:noFill/>
                    </a:ln>
                  </pic:spPr>
                </pic:pic>
              </a:graphicData>
            </a:graphic>
          </wp:inline>
        </w:drawing>
      </w:r>
    </w:p>
    <w:p w14:paraId="45358E3F" w14:textId="2F5273BE" w:rsidR="00FF4E1F" w:rsidRPr="00FF4E1F" w:rsidRDefault="00FF4E1F" w:rsidP="00FF4E1F">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FF4E1F">
        <w:rPr>
          <w:rFonts w:ascii="Segoe UI" w:eastAsia="Times New Roman" w:hAnsi="Segoe UI" w:cs="Segoe UI"/>
          <w:noProof/>
          <w:color w:val="000000"/>
          <w:kern w:val="0"/>
          <w:sz w:val="18"/>
          <w:szCs w:val="18"/>
          <w14:ligatures w14:val="none"/>
        </w:rPr>
        <w:drawing>
          <wp:inline distT="0" distB="0" distL="0" distR="0" wp14:anchorId="4D4E3382" wp14:editId="0E8E52C1">
            <wp:extent cx="4362450" cy="781050"/>
            <wp:effectExtent l="0" t="0" r="0" b="0"/>
            <wp:docPr id="1404308898" name="Picture 6" descr="A musical note with note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08898" name="Picture 6" descr="A musical note with notes on it&#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2450" cy="781050"/>
                    </a:xfrm>
                    <a:prstGeom prst="rect">
                      <a:avLst/>
                    </a:prstGeom>
                    <a:noFill/>
                    <a:ln>
                      <a:noFill/>
                    </a:ln>
                  </pic:spPr>
                </pic:pic>
              </a:graphicData>
            </a:graphic>
          </wp:inline>
        </w:drawing>
      </w:r>
    </w:p>
    <w:p w14:paraId="329EDA0F" w14:textId="0E0CA25B" w:rsidR="00FF4E1F" w:rsidRPr="00FF4E1F" w:rsidRDefault="00FF4E1F" w:rsidP="00FF4E1F">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FF4E1F">
        <w:rPr>
          <w:rFonts w:ascii="Segoe UI" w:eastAsia="Times New Roman" w:hAnsi="Segoe UI" w:cs="Segoe UI"/>
          <w:noProof/>
          <w:color w:val="000000"/>
          <w:kern w:val="0"/>
          <w:sz w:val="18"/>
          <w:szCs w:val="18"/>
          <w14:ligatures w14:val="none"/>
        </w:rPr>
        <w:drawing>
          <wp:inline distT="0" distB="0" distL="0" distR="0" wp14:anchorId="4C1AD4F2" wp14:editId="7B8DEB71">
            <wp:extent cx="4362450" cy="666750"/>
            <wp:effectExtent l="0" t="0" r="0" b="0"/>
            <wp:docPr id="496035850" name="Picture 5"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35850" name="Picture 5" descr="A black and white image of music not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2450" cy="666750"/>
                    </a:xfrm>
                    <a:prstGeom prst="rect">
                      <a:avLst/>
                    </a:prstGeom>
                    <a:noFill/>
                    <a:ln>
                      <a:noFill/>
                    </a:ln>
                  </pic:spPr>
                </pic:pic>
              </a:graphicData>
            </a:graphic>
          </wp:inline>
        </w:drawing>
      </w:r>
    </w:p>
    <w:p w14:paraId="13203CC1" w14:textId="5120A3C2" w:rsidR="00FF4E1F" w:rsidRPr="00FF4E1F" w:rsidRDefault="00FF4E1F" w:rsidP="00FF4E1F">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FF4E1F">
        <w:rPr>
          <w:rFonts w:ascii="Segoe UI" w:eastAsia="Times New Roman" w:hAnsi="Segoe UI" w:cs="Segoe UI"/>
          <w:noProof/>
          <w:color w:val="000000"/>
          <w:kern w:val="0"/>
          <w:sz w:val="18"/>
          <w:szCs w:val="18"/>
          <w14:ligatures w14:val="none"/>
        </w:rPr>
        <w:drawing>
          <wp:inline distT="0" distB="0" distL="0" distR="0" wp14:anchorId="3C683622" wp14:editId="38A3B61B">
            <wp:extent cx="4362450" cy="657225"/>
            <wp:effectExtent l="0" t="0" r="0" b="9525"/>
            <wp:docPr id="1235568576" name="Picture 4"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68576" name="Picture 4" descr="A black and white image of a musical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62450" cy="657225"/>
                    </a:xfrm>
                    <a:prstGeom prst="rect">
                      <a:avLst/>
                    </a:prstGeom>
                    <a:noFill/>
                    <a:ln>
                      <a:noFill/>
                    </a:ln>
                  </pic:spPr>
                </pic:pic>
              </a:graphicData>
            </a:graphic>
          </wp:inline>
        </w:drawing>
      </w:r>
    </w:p>
    <w:p w14:paraId="56C780A5" w14:textId="77777777" w:rsidR="00FF4E1F" w:rsidRPr="00FF4E1F" w:rsidRDefault="00FF4E1F" w:rsidP="00FF4E1F">
      <w:pPr>
        <w:spacing w:after="0" w:line="240" w:lineRule="auto"/>
        <w:rPr>
          <w:rFonts w:ascii="Arial" w:eastAsia="Calibri" w:hAnsi="Arial" w:cs="Times New Roman"/>
          <w:kern w:val="0"/>
          <w:sz w:val="20"/>
          <w14:ligatures w14:val="none"/>
        </w:rPr>
      </w:pPr>
    </w:p>
    <w:p w14:paraId="3E9F0D30" w14:textId="77777777" w:rsidR="00FF4E1F" w:rsidRPr="00FF4E1F" w:rsidRDefault="00FF4E1F" w:rsidP="00FF4E1F">
      <w:pPr>
        <w:spacing w:after="0" w:line="240" w:lineRule="auto"/>
        <w:rPr>
          <w:rFonts w:ascii="Times New Roman" w:eastAsia="Times New Roman" w:hAnsi="Times New Roman" w:cs="Times New Roman"/>
          <w:i/>
          <w:kern w:val="0"/>
          <w14:ligatures w14:val="none"/>
        </w:rPr>
      </w:pPr>
      <w:r w:rsidRPr="00FF4E1F">
        <w:rPr>
          <w:rFonts w:ascii="Times New Roman" w:eastAsia="Times New Roman" w:hAnsi="Times New Roman" w:cs="Times New Roman"/>
          <w:i/>
          <w:kern w:val="0"/>
          <w14:ligatures w14:val="none"/>
        </w:rPr>
        <w:t>Kneel or Be Seated</w:t>
      </w:r>
    </w:p>
    <w:p w14:paraId="76C9BCB5" w14:textId="77777777" w:rsidR="00FF4E1F" w:rsidRPr="00FF4E1F" w:rsidRDefault="00FF4E1F" w:rsidP="00FF4E1F">
      <w:pPr>
        <w:spacing w:after="0" w:line="240" w:lineRule="auto"/>
        <w:rPr>
          <w:rFonts w:ascii="Arial" w:eastAsia="Calibri" w:hAnsi="Arial" w:cs="Arial"/>
          <w:kern w:val="0"/>
          <w:sz w:val="20"/>
          <w14:ligatures w14:val="none"/>
        </w:rPr>
      </w:pPr>
    </w:p>
    <w:p w14:paraId="34595687" w14:textId="77777777" w:rsidR="00FF4E1F" w:rsidRPr="00FF4E1F" w:rsidRDefault="00FF4E1F" w:rsidP="00FF4E1F">
      <w:pPr>
        <w:spacing w:after="0" w:line="240" w:lineRule="auto"/>
        <w:rPr>
          <w:rFonts w:ascii="Arial" w:eastAsia="Calibri" w:hAnsi="Arial" w:cs="Times New Roman"/>
          <w:bCs/>
          <w:kern w:val="0"/>
          <w:sz w:val="20"/>
          <w:szCs w:val="18"/>
          <w14:ligatures w14:val="none"/>
        </w:rPr>
      </w:pPr>
      <w:r w:rsidRPr="00FF4E1F">
        <w:rPr>
          <w:rFonts w:ascii="Arial" w:eastAsia="Calibri" w:hAnsi="Arial" w:cs="Times New Roman"/>
          <w:b/>
          <w:kern w:val="0"/>
          <w:sz w:val="24"/>
          <w14:ligatures w14:val="none"/>
        </w:rPr>
        <w:t>THE LITANY</w:t>
      </w:r>
      <w:r w:rsidRPr="00FF4E1F">
        <w:rPr>
          <w:rFonts w:ascii="Arial" w:eastAsia="Calibri" w:hAnsi="Arial" w:cs="Times New Roman"/>
          <w:b/>
          <w:kern w:val="0"/>
          <w:sz w:val="24"/>
          <w14:ligatures w14:val="none"/>
        </w:rPr>
        <w:tab/>
      </w:r>
      <w:r w:rsidRPr="00FF4E1F">
        <w:rPr>
          <w:rFonts w:ascii="Arial" w:eastAsia="Calibri" w:hAnsi="Arial" w:cs="Times New Roman"/>
          <w:b/>
          <w:kern w:val="0"/>
          <w:sz w:val="24"/>
          <w14:ligatures w14:val="none"/>
        </w:rPr>
        <w:tab/>
      </w:r>
    </w:p>
    <w:p w14:paraId="62594CBC" w14:textId="77777777" w:rsidR="00FF4E1F" w:rsidRPr="00FF4E1F" w:rsidRDefault="00FF4E1F" w:rsidP="00FF4E1F">
      <w:pPr>
        <w:spacing w:after="0" w:line="240" w:lineRule="auto"/>
        <w:rPr>
          <w:rFonts w:ascii="Arial" w:eastAsia="Calibri" w:hAnsi="Arial" w:cs="Times New Roman"/>
          <w:kern w:val="0"/>
          <w:sz w:val="20"/>
          <w14:ligatures w14:val="none"/>
        </w:rPr>
      </w:pPr>
    </w:p>
    <w:p w14:paraId="16E1C462"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O Lord,</w:t>
      </w:r>
    </w:p>
    <w:p w14:paraId="6E378F48"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have mercy.</w:t>
      </w:r>
    </w:p>
    <w:p w14:paraId="6480B963"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3954EB19"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O Christ,</w:t>
      </w:r>
    </w:p>
    <w:p w14:paraId="09CBF9A6"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have mercy.</w:t>
      </w:r>
    </w:p>
    <w:p w14:paraId="7135076E"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1A6AF4A9"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O Lord,</w:t>
      </w:r>
    </w:p>
    <w:p w14:paraId="1438A7E0"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have mercy.</w:t>
      </w:r>
    </w:p>
    <w:p w14:paraId="5C8D03DB"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28D9CD57"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O Christ,</w:t>
      </w:r>
    </w:p>
    <w:p w14:paraId="46A741D8"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hear us.</w:t>
      </w:r>
    </w:p>
    <w:p w14:paraId="1995E100"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25E57533"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God the Father in heaven,</w:t>
      </w:r>
    </w:p>
    <w:p w14:paraId="6ECDE1D8"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have mercy.</w:t>
      </w:r>
    </w:p>
    <w:p w14:paraId="6B5DFDC6"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0FDD7AC3"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God the Son, Redeemer of the world,</w:t>
      </w:r>
    </w:p>
    <w:p w14:paraId="3EBB389F"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have mercy.</w:t>
      </w:r>
    </w:p>
    <w:p w14:paraId="2F7804ED"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2A61D7C8"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God the Holy Spirit,</w:t>
      </w:r>
    </w:p>
    <w:p w14:paraId="069FEBC7"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have mercy.</w:t>
      </w:r>
    </w:p>
    <w:p w14:paraId="4024D5C9"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602A451A"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Be gracious to us.</w:t>
      </w:r>
    </w:p>
    <w:p w14:paraId="50A9E26B"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Spare us, good Lord.</w:t>
      </w:r>
    </w:p>
    <w:p w14:paraId="205FF2E6"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1BF614BC"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Be gracious to us.</w:t>
      </w:r>
    </w:p>
    <w:p w14:paraId="4A862618"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Help us, good Lord.</w:t>
      </w:r>
    </w:p>
    <w:p w14:paraId="17705098"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4AD0A3F2"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kern w:val="0"/>
          <w:sz w:val="20"/>
          <w14:ligatures w14:val="none"/>
        </w:rPr>
        <w:lastRenderedPageBreak/>
        <w:t>Pastor:</w:t>
      </w:r>
      <w:r w:rsidRPr="00FF4E1F">
        <w:rPr>
          <w:rFonts w:ascii="Arial" w:eastAsia="Calibri" w:hAnsi="Arial" w:cs="Times New Roman"/>
          <w:kern w:val="0"/>
          <w:sz w:val="20"/>
          <w14:ligatures w14:val="none"/>
        </w:rPr>
        <w:tab/>
        <w:t>From all sin, from all error, from all evil;</w:t>
      </w:r>
      <w:r w:rsidRPr="00FF4E1F">
        <w:rPr>
          <w:rFonts w:ascii="Arial" w:eastAsia="Calibri" w:hAnsi="Arial" w:cs="Times New Roman"/>
          <w:kern w:val="0"/>
          <w:sz w:val="20"/>
          <w14:ligatures w14:val="none"/>
        </w:rPr>
        <w:br/>
        <w:t>From the crafts and assaults of the devil; from sudden and evil death;</w:t>
      </w:r>
      <w:r w:rsidRPr="00FF4E1F">
        <w:rPr>
          <w:rFonts w:ascii="Arial" w:eastAsia="Calibri" w:hAnsi="Arial" w:cs="Times New Roman"/>
          <w:kern w:val="0"/>
          <w:sz w:val="20"/>
          <w14:ligatures w14:val="none"/>
        </w:rPr>
        <w:br/>
        <w:t>From pestilence and famine; from war and bloodshed; from sedition and from</w:t>
      </w:r>
      <w:r w:rsidRPr="00FF4E1F">
        <w:rPr>
          <w:rFonts w:ascii="Arial" w:eastAsia="Calibri" w:hAnsi="Arial" w:cs="Times New Roman"/>
          <w:kern w:val="0"/>
          <w:sz w:val="20"/>
          <w14:ligatures w14:val="none"/>
        </w:rPr>
        <w:br/>
        <w:t>rebellion;</w:t>
      </w:r>
      <w:r w:rsidRPr="00FF4E1F">
        <w:rPr>
          <w:rFonts w:ascii="Arial" w:eastAsia="Calibri" w:hAnsi="Arial" w:cs="Times New Roman"/>
          <w:kern w:val="0"/>
          <w:sz w:val="20"/>
          <w14:ligatures w14:val="none"/>
        </w:rPr>
        <w:br/>
        <w:t xml:space="preserve">From lightning and tempest; from all </w:t>
      </w:r>
      <w:proofErr w:type="gramStart"/>
      <w:r w:rsidRPr="00FF4E1F">
        <w:rPr>
          <w:rFonts w:ascii="Arial" w:eastAsia="Calibri" w:hAnsi="Arial" w:cs="Times New Roman"/>
          <w:kern w:val="0"/>
          <w:sz w:val="20"/>
          <w14:ligatures w14:val="none"/>
        </w:rPr>
        <w:t>calamity</w:t>
      </w:r>
      <w:proofErr w:type="gramEnd"/>
      <w:r w:rsidRPr="00FF4E1F">
        <w:rPr>
          <w:rFonts w:ascii="Arial" w:eastAsia="Calibri" w:hAnsi="Arial" w:cs="Times New Roman"/>
          <w:kern w:val="0"/>
          <w:sz w:val="20"/>
          <w14:ligatures w14:val="none"/>
        </w:rPr>
        <w:t xml:space="preserve"> by fire and water; and from everlasting death:</w:t>
      </w:r>
    </w:p>
    <w:p w14:paraId="412E54C1" w14:textId="77777777" w:rsidR="00FF4E1F" w:rsidRPr="00FF4E1F" w:rsidRDefault="00FF4E1F" w:rsidP="00FF4E1F">
      <w:pPr>
        <w:spacing w:after="0" w:line="240" w:lineRule="auto"/>
        <w:ind w:left="1440" w:hanging="1440"/>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Good Lord, deliver us.</w:t>
      </w:r>
    </w:p>
    <w:p w14:paraId="297641C9" w14:textId="77777777" w:rsidR="00FF4E1F" w:rsidRPr="00FF4E1F" w:rsidRDefault="00FF4E1F" w:rsidP="00FF4E1F">
      <w:pPr>
        <w:spacing w:after="0" w:line="240" w:lineRule="auto"/>
        <w:ind w:left="1440" w:hanging="1440"/>
        <w:rPr>
          <w:rFonts w:ascii="Arial" w:eastAsia="Calibri" w:hAnsi="Arial" w:cs="Times New Roman"/>
          <w:b/>
          <w:bCs/>
          <w:kern w:val="0"/>
          <w:sz w:val="20"/>
          <w14:ligatures w14:val="none"/>
        </w:rPr>
      </w:pPr>
    </w:p>
    <w:p w14:paraId="38C69569"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t>By the mystery of Your holy incarnation; by Your holy nativity;</w:t>
      </w:r>
      <w:r w:rsidRPr="00FF4E1F">
        <w:rPr>
          <w:rFonts w:ascii="Arial" w:eastAsia="Calibri" w:hAnsi="Arial" w:cs="Times New Roman"/>
          <w:kern w:val="0"/>
          <w:sz w:val="20"/>
          <w14:ligatures w14:val="none"/>
        </w:rPr>
        <w:br/>
        <w:t>By Your Baptism, fasting, and temptation; by Your agony and bloody sweat; by Your cross and passion; by Your precious death and burial;</w:t>
      </w:r>
      <w:r w:rsidRPr="00FF4E1F">
        <w:rPr>
          <w:rFonts w:ascii="Arial" w:eastAsia="Calibri" w:hAnsi="Arial" w:cs="Times New Roman"/>
          <w:kern w:val="0"/>
          <w:sz w:val="20"/>
          <w14:ligatures w14:val="none"/>
        </w:rPr>
        <w:br/>
        <w:t>By Your glorious resurrection and ascension; and by the coming of the Holy Spirit, the Comforter:</w:t>
      </w:r>
    </w:p>
    <w:p w14:paraId="355EAB5F"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Help us, good Lord.</w:t>
      </w:r>
    </w:p>
    <w:p w14:paraId="0BE12745"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57AC27AE"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t>In all time of our tribulation; in all time of our prosperity; in the hour of death; and in the day of judgment:</w:t>
      </w:r>
    </w:p>
    <w:p w14:paraId="027B1F19"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Help us, good Lord.</w:t>
      </w:r>
    </w:p>
    <w:p w14:paraId="4864B03D"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59C9E9CE"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We poor sinners implore You</w:t>
      </w:r>
    </w:p>
    <w:p w14:paraId="321B65EB"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to hear us, O Lord.</w:t>
      </w:r>
    </w:p>
    <w:p w14:paraId="6021B94B"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08CE52AF"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t>To rule and govern Your holy Christian Church; to preserve all pastors and ministers of Your church in the true knowledge and understanding of Your wholesome Word and to sustain them in holy living;</w:t>
      </w:r>
      <w:r w:rsidRPr="00FF4E1F">
        <w:rPr>
          <w:rFonts w:ascii="Arial" w:eastAsia="Calibri" w:hAnsi="Arial" w:cs="Times New Roman"/>
          <w:kern w:val="0"/>
          <w:sz w:val="20"/>
          <w14:ligatures w14:val="none"/>
        </w:rPr>
        <w:br/>
        <w:t>To put an end to all schisms and causes of offense; to bring into the way of truth all who have erred and are deceived;</w:t>
      </w:r>
      <w:r w:rsidRPr="00FF4E1F">
        <w:rPr>
          <w:rFonts w:ascii="Arial" w:eastAsia="Calibri" w:hAnsi="Arial" w:cs="Times New Roman"/>
          <w:kern w:val="0"/>
          <w:sz w:val="20"/>
          <w14:ligatures w14:val="none"/>
        </w:rPr>
        <w:br/>
        <w:t>To beat down Satan under our feet; to send faithful laborers into Your harvest; and to accompany Your Word with Your grace and Spirit:</w:t>
      </w:r>
    </w:p>
    <w:p w14:paraId="6E46AE48" w14:textId="77777777" w:rsidR="00FF4E1F" w:rsidRPr="00FF4E1F" w:rsidRDefault="00FF4E1F" w:rsidP="00FF4E1F">
      <w:pPr>
        <w:spacing w:after="0" w:line="240" w:lineRule="auto"/>
        <w:ind w:left="1440" w:hanging="1440"/>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We implore You to hear us, good Lord.</w:t>
      </w:r>
    </w:p>
    <w:p w14:paraId="2898EE87" w14:textId="77777777" w:rsidR="00FF4E1F" w:rsidRPr="00FF4E1F" w:rsidRDefault="00FF4E1F" w:rsidP="00FF4E1F">
      <w:pPr>
        <w:spacing w:after="0" w:line="240" w:lineRule="auto"/>
        <w:ind w:left="1440" w:hanging="1440"/>
        <w:rPr>
          <w:rFonts w:ascii="Arial" w:eastAsia="Calibri" w:hAnsi="Arial" w:cs="Times New Roman"/>
          <w:b/>
          <w:bCs/>
          <w:kern w:val="0"/>
          <w:sz w:val="20"/>
          <w14:ligatures w14:val="none"/>
        </w:rPr>
      </w:pPr>
    </w:p>
    <w:p w14:paraId="0E0379F4"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t>To raise those who fall and to strengthen those who stand; and to comfort and help the weakhearted and the distressed:</w:t>
      </w:r>
    </w:p>
    <w:p w14:paraId="366A2F01" w14:textId="77777777" w:rsidR="00FF4E1F" w:rsidRPr="00FF4E1F" w:rsidRDefault="00FF4E1F" w:rsidP="00FF4E1F">
      <w:pPr>
        <w:spacing w:after="0" w:line="240" w:lineRule="auto"/>
        <w:ind w:left="1440" w:hanging="1440"/>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We implore You to hear us, good Lord.</w:t>
      </w:r>
    </w:p>
    <w:p w14:paraId="2299F708" w14:textId="77777777" w:rsidR="00FF4E1F" w:rsidRPr="00FF4E1F" w:rsidRDefault="00FF4E1F" w:rsidP="00FF4E1F">
      <w:pPr>
        <w:spacing w:after="0" w:line="240" w:lineRule="auto"/>
        <w:ind w:left="1440" w:hanging="1440"/>
        <w:rPr>
          <w:rFonts w:ascii="Arial" w:eastAsia="Calibri" w:hAnsi="Arial" w:cs="Times New Roman"/>
          <w:b/>
          <w:bCs/>
          <w:kern w:val="0"/>
          <w:sz w:val="20"/>
          <w14:ligatures w14:val="none"/>
        </w:rPr>
      </w:pPr>
    </w:p>
    <w:p w14:paraId="07A6B431"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t>To give to all peoples concord and peace; to preserve our land from discord and strife; to give our country Your protection in every time of need;</w:t>
      </w:r>
      <w:r w:rsidRPr="00FF4E1F">
        <w:rPr>
          <w:rFonts w:ascii="Arial" w:eastAsia="Calibri" w:hAnsi="Arial" w:cs="Times New Roman"/>
          <w:kern w:val="0"/>
          <w:sz w:val="20"/>
          <w14:ligatures w14:val="none"/>
        </w:rPr>
        <w:br/>
        <w:t>To direct and defend our president and all in authority; to bless and protect our magistrates and all our people;</w:t>
      </w:r>
      <w:r w:rsidRPr="00FF4E1F">
        <w:rPr>
          <w:rFonts w:ascii="Arial" w:eastAsia="Calibri" w:hAnsi="Arial" w:cs="Times New Roman"/>
          <w:kern w:val="0"/>
          <w:sz w:val="20"/>
          <w14:ligatures w14:val="none"/>
        </w:rPr>
        <w:br/>
        <w:t>To watch over and help all who are in danger, necessity, and tribulation; to protect and guide all who travel;</w:t>
      </w:r>
      <w:r w:rsidRPr="00FF4E1F">
        <w:rPr>
          <w:rFonts w:ascii="Arial" w:eastAsia="Calibri" w:hAnsi="Arial" w:cs="Times New Roman"/>
          <w:kern w:val="0"/>
          <w:sz w:val="20"/>
          <w14:ligatures w14:val="none"/>
        </w:rPr>
        <w:br/>
        <w:t>To grant all women with child, and all mothers with infant children, increasing happiness in their blessings; to defend all orphans and widows and provide for them;</w:t>
      </w:r>
      <w:r w:rsidRPr="00FF4E1F">
        <w:rPr>
          <w:rFonts w:ascii="Arial" w:eastAsia="Calibri" w:hAnsi="Arial" w:cs="Times New Roman"/>
          <w:kern w:val="0"/>
          <w:sz w:val="20"/>
          <w14:ligatures w14:val="none"/>
        </w:rPr>
        <w:br/>
        <w:t>To strengthen and keep all sick persons and young children; to free those in bondage; and to have mercy on us all:</w:t>
      </w:r>
    </w:p>
    <w:p w14:paraId="215B7DD1"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We implore You to hear us, good Lord.</w:t>
      </w:r>
    </w:p>
    <w:p w14:paraId="4DF66F60"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021B956A"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t>To forgive our enemies, persecutors, and slanderers and to turn their hearts; to give and preserve for our use the kindly fruits of the earth; and graciously to hear our prayers:</w:t>
      </w:r>
    </w:p>
    <w:p w14:paraId="773FA752"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We implore You to hear us, good Lord.</w:t>
      </w:r>
    </w:p>
    <w:p w14:paraId="6002EE40"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6B7AE896"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Lord Jesus Christ, Son of God,</w:t>
      </w:r>
    </w:p>
    <w:p w14:paraId="6539AC70"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we implore You to hear us.</w:t>
      </w:r>
    </w:p>
    <w:p w14:paraId="70993EE5"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420EBAD9"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Christ, the Lamb of God, who takes away the sin of the world,</w:t>
      </w:r>
    </w:p>
    <w:p w14:paraId="4A22E0C9"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have mercy.</w:t>
      </w:r>
    </w:p>
    <w:p w14:paraId="37166393"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70F6CF19"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Christ, the Lamb of God, who takes away the sin of the world,</w:t>
      </w:r>
    </w:p>
    <w:p w14:paraId="4773E3F9"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have mercy.</w:t>
      </w:r>
    </w:p>
    <w:p w14:paraId="43FDA4E5"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74ABAC12"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Christ, the Lamb of God, who takes away the sin of the world,</w:t>
      </w:r>
    </w:p>
    <w:p w14:paraId="78F5284B"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grant us Your peace.</w:t>
      </w:r>
    </w:p>
    <w:p w14:paraId="7017CBE4"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5BF5D367"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O Christ,</w:t>
      </w:r>
    </w:p>
    <w:p w14:paraId="00BBEDB7"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hear us.</w:t>
      </w:r>
    </w:p>
    <w:p w14:paraId="449B2A0C"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0FA8DA6B"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O Lord,</w:t>
      </w:r>
    </w:p>
    <w:p w14:paraId="5BCFE175"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have mercy.</w:t>
      </w:r>
    </w:p>
    <w:p w14:paraId="5109343F"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6926408E"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O Christ,</w:t>
      </w:r>
    </w:p>
    <w:p w14:paraId="7B878876"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have mercy.</w:t>
      </w:r>
    </w:p>
    <w:p w14:paraId="198B00E5" w14:textId="77777777" w:rsidR="00FF4E1F" w:rsidRPr="00FF4E1F" w:rsidRDefault="00FF4E1F" w:rsidP="00FF4E1F">
      <w:pPr>
        <w:spacing w:after="0" w:line="240" w:lineRule="auto"/>
        <w:rPr>
          <w:rFonts w:ascii="Arial" w:eastAsia="Calibri" w:hAnsi="Arial" w:cs="Times New Roman"/>
          <w:b/>
          <w:kern w:val="0"/>
          <w:sz w:val="20"/>
          <w14:ligatures w14:val="none"/>
        </w:rPr>
      </w:pPr>
    </w:p>
    <w:p w14:paraId="04AE0592"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r>
      <w:r w:rsidRPr="00FF4E1F">
        <w:rPr>
          <w:rFonts w:ascii="Arial" w:eastAsia="Calibri" w:hAnsi="Arial" w:cs="Times New Roman"/>
          <w:kern w:val="0"/>
          <w:sz w:val="20"/>
          <w14:ligatures w14:val="none"/>
        </w:rPr>
        <w:tab/>
        <w:t>O Lord,</w:t>
      </w:r>
    </w:p>
    <w:p w14:paraId="2318643E" w14:textId="77777777" w:rsidR="00FF4E1F" w:rsidRPr="00FF4E1F" w:rsidRDefault="00FF4E1F" w:rsidP="00FF4E1F">
      <w:pPr>
        <w:spacing w:after="0" w:line="240" w:lineRule="auto"/>
        <w:rPr>
          <w:rFonts w:ascii="Arial" w:eastAsia="Calibri" w:hAnsi="Arial" w:cs="Times New Roman"/>
          <w:b/>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b/>
          <w:kern w:val="0"/>
          <w:sz w:val="20"/>
          <w14:ligatures w14:val="none"/>
        </w:rPr>
        <w:tab/>
        <w:t>have mercy. Amen.</w:t>
      </w:r>
    </w:p>
    <w:p w14:paraId="79CA6CD2" w14:textId="77777777" w:rsidR="00FF4E1F" w:rsidRPr="00FF4E1F" w:rsidRDefault="00FF4E1F" w:rsidP="00FF4E1F">
      <w:pPr>
        <w:spacing w:after="0" w:line="240" w:lineRule="auto"/>
        <w:rPr>
          <w:rFonts w:ascii="Arial" w:eastAsia="Calibri" w:hAnsi="Arial" w:cs="Times New Roman"/>
          <w:kern w:val="0"/>
          <w:sz w:val="20"/>
          <w14:ligatures w14:val="none"/>
        </w:rPr>
      </w:pPr>
    </w:p>
    <w:p w14:paraId="65BDAD5F" w14:textId="77777777" w:rsidR="00FF4E1F" w:rsidRPr="00FF4E1F" w:rsidRDefault="00FF4E1F" w:rsidP="00FF4E1F">
      <w:pPr>
        <w:spacing w:after="0" w:line="240" w:lineRule="auto"/>
        <w:rPr>
          <w:rFonts w:ascii="Arial" w:eastAsia="Calibri" w:hAnsi="Arial" w:cs="Times New Roman"/>
          <w:kern w:val="0"/>
          <w:sz w:val="20"/>
          <w14:ligatures w14:val="none"/>
        </w:rPr>
      </w:pPr>
    </w:p>
    <w:p w14:paraId="38B103BB"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b/>
          <w:kern w:val="0"/>
          <w:sz w:val="24"/>
          <w14:ligatures w14:val="none"/>
        </w:rPr>
        <w:t>LORD’S PRAYER</w:t>
      </w:r>
      <w:r w:rsidRPr="00FF4E1F">
        <w:rPr>
          <w:rFonts w:ascii="Arial" w:eastAsia="Calibri" w:hAnsi="Arial" w:cs="Times New Roman"/>
          <w:b/>
          <w:kern w:val="0"/>
          <w:sz w:val="24"/>
          <w14:ligatures w14:val="none"/>
        </w:rPr>
        <w:tab/>
      </w:r>
      <w:r w:rsidRPr="00FF4E1F">
        <w:rPr>
          <w:rFonts w:ascii="Arial" w:eastAsia="Calibri" w:hAnsi="Arial" w:cs="Times New Roman"/>
          <w:i/>
          <w:kern w:val="0"/>
          <w:sz w:val="20"/>
          <w14:ligatures w14:val="none"/>
        </w:rPr>
        <w:t>Matthew 6:9–13</w:t>
      </w:r>
    </w:p>
    <w:p w14:paraId="79E8FE30" w14:textId="77777777" w:rsidR="00FF4E1F" w:rsidRPr="00FF4E1F" w:rsidRDefault="00FF4E1F" w:rsidP="00FF4E1F">
      <w:pPr>
        <w:spacing w:after="0" w:line="240" w:lineRule="auto"/>
        <w:rPr>
          <w:rFonts w:ascii="Arial" w:eastAsia="Calibri" w:hAnsi="Arial" w:cs="Times New Roman"/>
          <w:kern w:val="0"/>
          <w:sz w:val="20"/>
          <w14:ligatures w14:val="none"/>
        </w:rPr>
      </w:pPr>
    </w:p>
    <w:p w14:paraId="7A6C6ECC" w14:textId="77777777" w:rsidR="00FF4E1F" w:rsidRPr="00FF4E1F" w:rsidRDefault="00FF4E1F" w:rsidP="00FF4E1F">
      <w:pPr>
        <w:tabs>
          <w:tab w:val="left" w:pos="1656"/>
          <w:tab w:val="left" w:pos="1872"/>
        </w:tabs>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b/>
          <w:kern w:val="0"/>
          <w:sz w:val="20"/>
          <w14:ligatures w14:val="none"/>
        </w:rPr>
        <w:t>People:</w:t>
      </w:r>
      <w:r w:rsidRPr="00FF4E1F">
        <w:rPr>
          <w:rFonts w:ascii="Arial" w:eastAsia="Calibri" w:hAnsi="Arial" w:cs="Times New Roman"/>
          <w:kern w:val="0"/>
          <w:sz w:val="20"/>
          <w14:ligatures w14:val="none"/>
        </w:rPr>
        <w:tab/>
      </w:r>
      <w:r w:rsidRPr="00FF4E1F">
        <w:rPr>
          <w:rFonts w:ascii="Arial" w:eastAsia="Calibri" w:hAnsi="Arial" w:cs="Times New Roman"/>
          <w:b/>
          <w:kern w:val="0"/>
          <w:sz w:val="20"/>
          <w14:ligatures w14:val="none"/>
        </w:rPr>
        <w:t>Our Father who art in heaven,</w:t>
      </w:r>
      <w:r w:rsidRPr="00FF4E1F">
        <w:rPr>
          <w:rFonts w:ascii="Arial" w:eastAsia="Calibri" w:hAnsi="Arial" w:cs="Times New Roman"/>
          <w:b/>
          <w:kern w:val="0"/>
          <w:sz w:val="20"/>
          <w14:ligatures w14:val="none"/>
        </w:rPr>
        <w:br/>
      </w:r>
      <w:r w:rsidRPr="00FF4E1F">
        <w:rPr>
          <w:rFonts w:ascii="Arial" w:eastAsia="Calibri" w:hAnsi="Arial" w:cs="Times New Roman"/>
          <w:b/>
          <w:kern w:val="0"/>
          <w:sz w:val="20"/>
          <w14:ligatures w14:val="none"/>
        </w:rPr>
        <w:tab/>
        <w:t>hallowed be Thy name,</w:t>
      </w:r>
      <w:r w:rsidRPr="00FF4E1F">
        <w:rPr>
          <w:rFonts w:ascii="Arial" w:eastAsia="Calibri" w:hAnsi="Arial" w:cs="Times New Roman"/>
          <w:b/>
          <w:kern w:val="0"/>
          <w:sz w:val="20"/>
          <w14:ligatures w14:val="none"/>
        </w:rPr>
        <w:br/>
      </w:r>
      <w:r w:rsidRPr="00FF4E1F">
        <w:rPr>
          <w:rFonts w:ascii="Arial" w:eastAsia="Calibri" w:hAnsi="Arial" w:cs="Times New Roman"/>
          <w:b/>
          <w:kern w:val="0"/>
          <w:sz w:val="20"/>
          <w14:ligatures w14:val="none"/>
        </w:rPr>
        <w:tab/>
        <w:t>Thy kingdom come,</w:t>
      </w:r>
      <w:r w:rsidRPr="00FF4E1F">
        <w:rPr>
          <w:rFonts w:ascii="Arial" w:eastAsia="Calibri" w:hAnsi="Arial" w:cs="Times New Roman"/>
          <w:b/>
          <w:kern w:val="0"/>
          <w:sz w:val="20"/>
          <w14:ligatures w14:val="none"/>
        </w:rPr>
        <w:br/>
      </w:r>
      <w:r w:rsidRPr="00FF4E1F">
        <w:rPr>
          <w:rFonts w:ascii="Arial" w:eastAsia="Calibri" w:hAnsi="Arial" w:cs="Times New Roman"/>
          <w:b/>
          <w:kern w:val="0"/>
          <w:sz w:val="20"/>
          <w14:ligatures w14:val="none"/>
        </w:rPr>
        <w:tab/>
        <w:t>Thy will be done on earth</w:t>
      </w:r>
      <w:r w:rsidRPr="00FF4E1F">
        <w:rPr>
          <w:rFonts w:ascii="Arial" w:eastAsia="Calibri" w:hAnsi="Arial" w:cs="Times New Roman"/>
          <w:b/>
          <w:kern w:val="0"/>
          <w:sz w:val="20"/>
          <w14:ligatures w14:val="none"/>
        </w:rPr>
        <w:br/>
      </w:r>
      <w:r w:rsidRPr="00FF4E1F">
        <w:rPr>
          <w:rFonts w:ascii="Arial" w:eastAsia="Calibri" w:hAnsi="Arial" w:cs="Times New Roman"/>
          <w:b/>
          <w:kern w:val="0"/>
          <w:sz w:val="20"/>
          <w14:ligatures w14:val="none"/>
        </w:rPr>
        <w:tab/>
      </w:r>
      <w:r w:rsidRPr="00FF4E1F">
        <w:rPr>
          <w:rFonts w:ascii="Arial" w:eastAsia="Calibri" w:hAnsi="Arial" w:cs="Times New Roman"/>
          <w:b/>
          <w:kern w:val="0"/>
          <w:sz w:val="20"/>
          <w14:ligatures w14:val="none"/>
        </w:rPr>
        <w:tab/>
        <w:t>as it is in heaven;</w:t>
      </w:r>
      <w:r w:rsidRPr="00FF4E1F">
        <w:rPr>
          <w:rFonts w:ascii="Arial" w:eastAsia="Calibri" w:hAnsi="Arial" w:cs="Times New Roman"/>
          <w:b/>
          <w:kern w:val="0"/>
          <w:sz w:val="20"/>
          <w14:ligatures w14:val="none"/>
        </w:rPr>
        <w:br/>
      </w:r>
      <w:r w:rsidRPr="00FF4E1F">
        <w:rPr>
          <w:rFonts w:ascii="Arial" w:eastAsia="Calibri" w:hAnsi="Arial" w:cs="Times New Roman"/>
          <w:b/>
          <w:kern w:val="0"/>
          <w:sz w:val="20"/>
          <w14:ligatures w14:val="none"/>
        </w:rPr>
        <w:tab/>
        <w:t>give us this day our daily bread;</w:t>
      </w:r>
      <w:r w:rsidRPr="00FF4E1F">
        <w:rPr>
          <w:rFonts w:ascii="Arial" w:eastAsia="Calibri" w:hAnsi="Arial" w:cs="Times New Roman"/>
          <w:b/>
          <w:kern w:val="0"/>
          <w:sz w:val="20"/>
          <w14:ligatures w14:val="none"/>
        </w:rPr>
        <w:br/>
      </w:r>
      <w:r w:rsidRPr="00FF4E1F">
        <w:rPr>
          <w:rFonts w:ascii="Arial" w:eastAsia="Calibri" w:hAnsi="Arial" w:cs="Times New Roman"/>
          <w:b/>
          <w:kern w:val="0"/>
          <w:sz w:val="20"/>
          <w14:ligatures w14:val="none"/>
        </w:rPr>
        <w:tab/>
        <w:t>and forgive us our trespasses</w:t>
      </w:r>
      <w:r w:rsidRPr="00FF4E1F">
        <w:rPr>
          <w:rFonts w:ascii="Arial" w:eastAsia="Calibri" w:hAnsi="Arial" w:cs="Times New Roman"/>
          <w:b/>
          <w:kern w:val="0"/>
          <w:sz w:val="20"/>
          <w14:ligatures w14:val="none"/>
        </w:rPr>
        <w:br/>
      </w:r>
      <w:r w:rsidRPr="00FF4E1F">
        <w:rPr>
          <w:rFonts w:ascii="Arial" w:eastAsia="Calibri" w:hAnsi="Arial" w:cs="Times New Roman"/>
          <w:b/>
          <w:kern w:val="0"/>
          <w:sz w:val="20"/>
          <w14:ligatures w14:val="none"/>
        </w:rPr>
        <w:tab/>
      </w:r>
      <w:r w:rsidRPr="00FF4E1F">
        <w:rPr>
          <w:rFonts w:ascii="Arial" w:eastAsia="Calibri" w:hAnsi="Arial" w:cs="Times New Roman"/>
          <w:b/>
          <w:kern w:val="0"/>
          <w:sz w:val="20"/>
          <w14:ligatures w14:val="none"/>
        </w:rPr>
        <w:tab/>
        <w:t xml:space="preserve">as we forgive those </w:t>
      </w:r>
      <w:r w:rsidRPr="00FF4E1F">
        <w:rPr>
          <w:rFonts w:ascii="Arial" w:eastAsia="Calibri" w:hAnsi="Arial" w:cs="Times New Roman"/>
          <w:b/>
          <w:kern w:val="0"/>
          <w:sz w:val="20"/>
          <w14:ligatures w14:val="none"/>
        </w:rPr>
        <w:br/>
      </w:r>
      <w:r w:rsidRPr="00FF4E1F">
        <w:rPr>
          <w:rFonts w:ascii="Arial" w:eastAsia="Calibri" w:hAnsi="Arial" w:cs="Times New Roman"/>
          <w:b/>
          <w:kern w:val="0"/>
          <w:sz w:val="20"/>
          <w14:ligatures w14:val="none"/>
        </w:rPr>
        <w:tab/>
      </w:r>
      <w:r w:rsidRPr="00FF4E1F">
        <w:rPr>
          <w:rFonts w:ascii="Arial" w:eastAsia="Calibri" w:hAnsi="Arial" w:cs="Times New Roman"/>
          <w:b/>
          <w:kern w:val="0"/>
          <w:sz w:val="20"/>
          <w14:ligatures w14:val="none"/>
        </w:rPr>
        <w:tab/>
        <w:t>who trespass against us;</w:t>
      </w:r>
      <w:r w:rsidRPr="00FF4E1F">
        <w:rPr>
          <w:rFonts w:ascii="Arial" w:eastAsia="Calibri" w:hAnsi="Arial" w:cs="Times New Roman"/>
          <w:b/>
          <w:kern w:val="0"/>
          <w:sz w:val="20"/>
          <w14:ligatures w14:val="none"/>
        </w:rPr>
        <w:br/>
      </w:r>
      <w:r w:rsidRPr="00FF4E1F">
        <w:rPr>
          <w:rFonts w:ascii="Arial" w:eastAsia="Calibri" w:hAnsi="Arial" w:cs="Times New Roman"/>
          <w:b/>
          <w:kern w:val="0"/>
          <w:sz w:val="20"/>
          <w14:ligatures w14:val="none"/>
        </w:rPr>
        <w:tab/>
        <w:t>and lead us not into temptation,</w:t>
      </w:r>
      <w:r w:rsidRPr="00FF4E1F">
        <w:rPr>
          <w:rFonts w:ascii="Arial" w:eastAsia="Calibri" w:hAnsi="Arial" w:cs="Times New Roman"/>
          <w:b/>
          <w:kern w:val="0"/>
          <w:sz w:val="20"/>
          <w14:ligatures w14:val="none"/>
        </w:rPr>
        <w:br/>
      </w:r>
      <w:r w:rsidRPr="00FF4E1F">
        <w:rPr>
          <w:rFonts w:ascii="Arial" w:eastAsia="Calibri" w:hAnsi="Arial" w:cs="Times New Roman"/>
          <w:b/>
          <w:kern w:val="0"/>
          <w:sz w:val="20"/>
          <w14:ligatures w14:val="none"/>
        </w:rPr>
        <w:tab/>
        <w:t>but deliver us from evil.</w:t>
      </w:r>
      <w:r w:rsidRPr="00FF4E1F">
        <w:rPr>
          <w:rFonts w:ascii="Arial" w:eastAsia="Calibri" w:hAnsi="Arial" w:cs="Times New Roman"/>
          <w:b/>
          <w:kern w:val="0"/>
          <w:sz w:val="20"/>
          <w14:ligatures w14:val="none"/>
        </w:rPr>
        <w:br/>
        <w:t>For Thine is the kingdom</w:t>
      </w:r>
      <w:r w:rsidRPr="00FF4E1F">
        <w:rPr>
          <w:rFonts w:ascii="Arial" w:eastAsia="Calibri" w:hAnsi="Arial" w:cs="Times New Roman"/>
          <w:b/>
          <w:kern w:val="0"/>
          <w:sz w:val="20"/>
          <w14:ligatures w14:val="none"/>
        </w:rPr>
        <w:br/>
      </w:r>
      <w:r w:rsidRPr="00FF4E1F">
        <w:rPr>
          <w:rFonts w:ascii="Arial" w:eastAsia="Calibri" w:hAnsi="Arial" w:cs="Times New Roman"/>
          <w:b/>
          <w:kern w:val="0"/>
          <w:sz w:val="20"/>
          <w14:ligatures w14:val="none"/>
        </w:rPr>
        <w:tab/>
        <w:t>and the power and the glory</w:t>
      </w:r>
      <w:r w:rsidRPr="00FF4E1F">
        <w:rPr>
          <w:rFonts w:ascii="Arial" w:eastAsia="Calibri" w:hAnsi="Arial" w:cs="Times New Roman"/>
          <w:b/>
          <w:kern w:val="0"/>
          <w:sz w:val="20"/>
          <w14:ligatures w14:val="none"/>
        </w:rPr>
        <w:br/>
      </w:r>
      <w:r w:rsidRPr="00FF4E1F">
        <w:rPr>
          <w:rFonts w:ascii="Arial" w:eastAsia="Calibri" w:hAnsi="Arial" w:cs="Times New Roman"/>
          <w:b/>
          <w:kern w:val="0"/>
          <w:sz w:val="20"/>
          <w14:ligatures w14:val="none"/>
        </w:rPr>
        <w:tab/>
        <w:t>forever and ever. Amen.</w:t>
      </w:r>
    </w:p>
    <w:p w14:paraId="2CE36F96" w14:textId="77777777" w:rsidR="00FF4E1F" w:rsidRPr="00FF4E1F" w:rsidRDefault="00FF4E1F" w:rsidP="00FF4E1F">
      <w:pPr>
        <w:spacing w:after="0" w:line="240" w:lineRule="auto"/>
        <w:rPr>
          <w:rFonts w:ascii="Arial" w:eastAsia="Calibri" w:hAnsi="Arial" w:cs="Times New Roman"/>
          <w:kern w:val="0"/>
          <w:sz w:val="20"/>
          <w14:ligatures w14:val="none"/>
        </w:rPr>
      </w:pPr>
    </w:p>
    <w:p w14:paraId="2C3CA17D" w14:textId="77777777" w:rsidR="00FF4E1F" w:rsidRPr="00FF4E1F" w:rsidRDefault="00FF4E1F" w:rsidP="00FF4E1F">
      <w:pPr>
        <w:spacing w:after="0" w:line="240" w:lineRule="auto"/>
        <w:rPr>
          <w:rFonts w:ascii="Arial" w:eastAsia="Calibri" w:hAnsi="Arial" w:cs="Times New Roman"/>
          <w:kern w:val="0"/>
          <w:sz w:val="20"/>
          <w14:ligatures w14:val="none"/>
        </w:rPr>
      </w:pPr>
    </w:p>
    <w:p w14:paraId="2D0C03A4" w14:textId="77777777" w:rsidR="00FF4E1F" w:rsidRPr="00FF4E1F" w:rsidRDefault="00FF4E1F" w:rsidP="00FF4E1F">
      <w:pPr>
        <w:spacing w:after="0" w:line="240" w:lineRule="auto"/>
        <w:rPr>
          <w:rFonts w:ascii="Arial" w:eastAsia="Calibri" w:hAnsi="Arial" w:cs="Times New Roman"/>
          <w:b/>
          <w:bCs/>
          <w:kern w:val="0"/>
          <w:sz w:val="24"/>
          <w:szCs w:val="26"/>
          <w14:ligatures w14:val="none"/>
        </w:rPr>
      </w:pPr>
      <w:r w:rsidRPr="00FF4E1F">
        <w:rPr>
          <w:rFonts w:ascii="Arial" w:eastAsia="Calibri" w:hAnsi="Arial" w:cs="Times New Roman"/>
          <w:b/>
          <w:bCs/>
          <w:kern w:val="0"/>
          <w:sz w:val="24"/>
          <w:szCs w:val="26"/>
          <w14:ligatures w14:val="none"/>
        </w:rPr>
        <w:t>CLOSING COLLECT</w:t>
      </w:r>
    </w:p>
    <w:p w14:paraId="40F46C24" w14:textId="77777777" w:rsidR="00FF4E1F" w:rsidRPr="00FF4E1F" w:rsidRDefault="00FF4E1F" w:rsidP="00FF4E1F">
      <w:pPr>
        <w:spacing w:after="0" w:line="240" w:lineRule="auto"/>
        <w:rPr>
          <w:rFonts w:ascii="Arial" w:eastAsia="Calibri" w:hAnsi="Arial" w:cs="Times New Roman"/>
          <w:kern w:val="0"/>
          <w:sz w:val="20"/>
          <w14:ligatures w14:val="none"/>
        </w:rPr>
      </w:pPr>
    </w:p>
    <w:p w14:paraId="7BE57871" w14:textId="77777777" w:rsidR="00FF4E1F" w:rsidRPr="00FF4E1F" w:rsidRDefault="00FF4E1F" w:rsidP="00FF4E1F">
      <w:pPr>
        <w:spacing w:after="0" w:line="240" w:lineRule="auto"/>
        <w:ind w:left="1440" w:hanging="1440"/>
        <w:rPr>
          <w:rFonts w:ascii="Arial" w:eastAsia="Calibri" w:hAnsi="Arial" w:cs="Arial"/>
          <w:kern w:val="0"/>
          <w:sz w:val="20"/>
          <w:szCs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t>Let us pray.</w:t>
      </w:r>
      <w:r w:rsidRPr="00FF4E1F">
        <w:rPr>
          <w:rFonts w:ascii="Arial" w:eastAsia="Calibri" w:hAnsi="Arial" w:cs="Times New Roman"/>
          <w:kern w:val="0"/>
          <w:sz w:val="20"/>
          <w14:ligatures w14:val="none"/>
        </w:rPr>
        <w:br/>
      </w:r>
      <w:r w:rsidRPr="00FF4E1F">
        <w:rPr>
          <w:rFonts w:ascii="Arial" w:eastAsia="Times New Roman" w:hAnsi="Arial" w:cs="Arial"/>
          <w:kern w:val="0"/>
          <w:sz w:val="20"/>
          <w:szCs w:val="20"/>
          <w14:ligatures w14:val="none"/>
        </w:rPr>
        <w:t>O Lord, grant us Your grace in this present age to live with kindness, faithfulness, and righteousness as we look for the fullness of Your coming among us in all Your glory and power at the end of the age. In Your mercy, may we come to that eternal inheritance that You have prepared for those who love You. By the indwelling of the Holy Spirit, lead us and guide us through our days until at last we join with saints and angels in endless praise around Your heavenly throne. This we ask through Jesus Christ, Your Son, our Lord.</w:t>
      </w:r>
    </w:p>
    <w:p w14:paraId="2D4A7F50" w14:textId="77777777" w:rsidR="00FF4E1F" w:rsidRPr="00FF4E1F" w:rsidRDefault="00FF4E1F" w:rsidP="00FF4E1F">
      <w:pPr>
        <w:spacing w:after="0" w:line="240" w:lineRule="auto"/>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Amen.</w:t>
      </w:r>
    </w:p>
    <w:p w14:paraId="1E02E812" w14:textId="77777777" w:rsidR="00FF4E1F" w:rsidRPr="00FF4E1F" w:rsidRDefault="00FF4E1F" w:rsidP="00FF4E1F">
      <w:pPr>
        <w:spacing w:after="0" w:line="240" w:lineRule="auto"/>
        <w:rPr>
          <w:rFonts w:ascii="Arial" w:eastAsia="Calibri" w:hAnsi="Arial" w:cs="Times New Roman"/>
          <w:kern w:val="0"/>
          <w:sz w:val="20"/>
          <w14:ligatures w14:val="none"/>
        </w:rPr>
      </w:pPr>
    </w:p>
    <w:p w14:paraId="708DC35E" w14:textId="77777777" w:rsidR="00FF4E1F" w:rsidRPr="00FF4E1F" w:rsidRDefault="00FF4E1F" w:rsidP="00FF4E1F">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FF4E1F">
        <w:rPr>
          <w:rFonts w:ascii="Times New Roman" w:eastAsia="Times New Roman" w:hAnsi="Times New Roman" w:cs="Times New Roman"/>
          <w:i/>
          <w:kern w:val="0"/>
          <w14:ligatures w14:val="none"/>
        </w:rPr>
        <w:t>Please Stand</w:t>
      </w:r>
    </w:p>
    <w:p w14:paraId="098CDC45" w14:textId="77777777" w:rsidR="00FF4E1F" w:rsidRDefault="00FF4E1F" w:rsidP="00FF4E1F">
      <w:pPr>
        <w:spacing w:after="0" w:line="240" w:lineRule="auto"/>
        <w:rPr>
          <w:rFonts w:ascii="Arial" w:eastAsia="Calibri" w:hAnsi="Arial" w:cs="Times New Roman"/>
          <w:kern w:val="0"/>
          <w:sz w:val="20"/>
          <w14:ligatures w14:val="none"/>
        </w:rPr>
      </w:pPr>
    </w:p>
    <w:p w14:paraId="605D3BF6" w14:textId="77777777" w:rsidR="00C317E2" w:rsidRDefault="00C317E2" w:rsidP="00FF4E1F">
      <w:pPr>
        <w:spacing w:after="0" w:line="240" w:lineRule="auto"/>
        <w:rPr>
          <w:rFonts w:ascii="Arial" w:eastAsia="Calibri" w:hAnsi="Arial" w:cs="Times New Roman"/>
          <w:kern w:val="0"/>
          <w:sz w:val="20"/>
          <w14:ligatures w14:val="none"/>
        </w:rPr>
      </w:pPr>
    </w:p>
    <w:p w14:paraId="6426E1D9" w14:textId="77777777" w:rsidR="00C317E2" w:rsidRDefault="00C317E2" w:rsidP="00FF4E1F">
      <w:pPr>
        <w:spacing w:after="0" w:line="240" w:lineRule="auto"/>
        <w:rPr>
          <w:rFonts w:ascii="Arial" w:eastAsia="Calibri" w:hAnsi="Arial" w:cs="Times New Roman"/>
          <w:kern w:val="0"/>
          <w:sz w:val="20"/>
          <w14:ligatures w14:val="none"/>
        </w:rPr>
      </w:pPr>
    </w:p>
    <w:p w14:paraId="71582C2E" w14:textId="77777777" w:rsidR="00C317E2" w:rsidRPr="00FF4E1F" w:rsidRDefault="00C317E2" w:rsidP="00FF4E1F">
      <w:pPr>
        <w:spacing w:after="0" w:line="240" w:lineRule="auto"/>
        <w:rPr>
          <w:rFonts w:ascii="Arial" w:eastAsia="Calibri" w:hAnsi="Arial" w:cs="Times New Roman"/>
          <w:kern w:val="0"/>
          <w:sz w:val="20"/>
          <w14:ligatures w14:val="none"/>
        </w:rPr>
      </w:pPr>
    </w:p>
    <w:p w14:paraId="7BEB04ED" w14:textId="77777777" w:rsidR="00FF4E1F" w:rsidRPr="00FF4E1F" w:rsidRDefault="00FF4E1F" w:rsidP="00FF4E1F">
      <w:pPr>
        <w:spacing w:after="0" w:line="240" w:lineRule="auto"/>
        <w:rPr>
          <w:rFonts w:ascii="Arial" w:eastAsia="Calibri" w:hAnsi="Arial" w:cs="Times New Roman"/>
          <w:b/>
          <w:bCs/>
          <w:kern w:val="0"/>
          <w:sz w:val="24"/>
          <w:szCs w:val="28"/>
          <w14:ligatures w14:val="none"/>
        </w:rPr>
      </w:pPr>
      <w:r w:rsidRPr="00FF4E1F">
        <w:rPr>
          <w:rFonts w:ascii="Arial" w:eastAsia="Calibri" w:hAnsi="Arial" w:cs="Times New Roman"/>
          <w:b/>
          <w:bCs/>
          <w:kern w:val="0"/>
          <w:sz w:val="24"/>
          <w:szCs w:val="28"/>
          <w14:ligatures w14:val="none"/>
        </w:rPr>
        <w:lastRenderedPageBreak/>
        <w:t>BENEDICTION</w:t>
      </w:r>
    </w:p>
    <w:p w14:paraId="0228EB57" w14:textId="77777777" w:rsidR="00FF4E1F" w:rsidRPr="00FF4E1F" w:rsidRDefault="00FF4E1F" w:rsidP="00FF4E1F">
      <w:pPr>
        <w:spacing w:after="0" w:line="240" w:lineRule="auto"/>
        <w:rPr>
          <w:rFonts w:ascii="Arial" w:eastAsia="Calibri" w:hAnsi="Arial" w:cs="Times New Roman"/>
          <w:kern w:val="0"/>
          <w:sz w:val="20"/>
          <w14:ligatures w14:val="none"/>
        </w:rPr>
      </w:pPr>
    </w:p>
    <w:p w14:paraId="76D92A2A" w14:textId="77777777" w:rsidR="00FF4E1F" w:rsidRPr="00FF4E1F" w:rsidRDefault="00FF4E1F" w:rsidP="00FF4E1F">
      <w:pPr>
        <w:spacing w:after="0" w:line="240" w:lineRule="auto"/>
        <w:ind w:left="1440" w:hanging="1440"/>
        <w:rPr>
          <w:rFonts w:ascii="Arial" w:eastAsia="Calibri" w:hAnsi="Arial" w:cs="Times New Roman"/>
          <w:kern w:val="0"/>
          <w:sz w:val="20"/>
          <w14:ligatures w14:val="none"/>
        </w:rPr>
      </w:pPr>
      <w:r w:rsidRPr="00FF4E1F">
        <w:rPr>
          <w:rFonts w:ascii="Arial" w:eastAsia="Calibri" w:hAnsi="Arial" w:cs="Times New Roman"/>
          <w:kern w:val="0"/>
          <w:sz w:val="20"/>
          <w14:ligatures w14:val="none"/>
        </w:rPr>
        <w:t>Pastor:</w:t>
      </w:r>
      <w:r w:rsidRPr="00FF4E1F">
        <w:rPr>
          <w:rFonts w:ascii="Arial" w:eastAsia="Calibri" w:hAnsi="Arial" w:cs="Times New Roman"/>
          <w:kern w:val="0"/>
          <w:sz w:val="20"/>
          <w14:ligatures w14:val="none"/>
        </w:rPr>
        <w:tab/>
        <w:t xml:space="preserve">The almighty and merciful Lord—the Father, the </w:t>
      </w:r>
      <w:r w:rsidRPr="00FF4E1F">
        <w:rPr>
          <w:rFonts w:ascii="Wingdings" w:eastAsia="Calibri" w:hAnsi="Wingdings" w:cs="Times New Roman"/>
          <w:kern w:val="0"/>
          <w:sz w:val="20"/>
          <w14:ligatures w14:val="none"/>
        </w:rPr>
        <w:t>X</w:t>
      </w:r>
      <w:r w:rsidRPr="00FF4E1F">
        <w:rPr>
          <w:rFonts w:ascii="Arial" w:eastAsia="Calibri" w:hAnsi="Arial" w:cs="Times New Roman"/>
          <w:kern w:val="0"/>
          <w:sz w:val="20"/>
          <w14:ligatures w14:val="none"/>
        </w:rPr>
        <w:t xml:space="preserve"> Son, and the Holy Spirit—bless and preserve you.</w:t>
      </w:r>
    </w:p>
    <w:p w14:paraId="04338AFE" w14:textId="77777777" w:rsidR="00FF4E1F" w:rsidRPr="00FF4E1F" w:rsidRDefault="00FF4E1F" w:rsidP="00FF4E1F">
      <w:pPr>
        <w:spacing w:after="0" w:line="240" w:lineRule="auto"/>
        <w:rPr>
          <w:rFonts w:ascii="Arial" w:eastAsia="Calibri" w:hAnsi="Arial" w:cs="Times New Roman"/>
          <w:b/>
          <w:bCs/>
          <w:kern w:val="0"/>
          <w:sz w:val="20"/>
          <w14:ligatures w14:val="none"/>
        </w:rPr>
      </w:pPr>
      <w:r w:rsidRPr="00FF4E1F">
        <w:rPr>
          <w:rFonts w:ascii="Arial" w:eastAsia="Calibri" w:hAnsi="Arial" w:cs="Times New Roman"/>
          <w:b/>
          <w:bCs/>
          <w:kern w:val="0"/>
          <w:sz w:val="20"/>
          <w14:ligatures w14:val="none"/>
        </w:rPr>
        <w:t>People:</w:t>
      </w:r>
      <w:r w:rsidRPr="00FF4E1F">
        <w:rPr>
          <w:rFonts w:ascii="Arial" w:eastAsia="Calibri" w:hAnsi="Arial" w:cs="Times New Roman"/>
          <w:b/>
          <w:bCs/>
          <w:kern w:val="0"/>
          <w:sz w:val="20"/>
          <w14:ligatures w14:val="none"/>
        </w:rPr>
        <w:tab/>
        <w:t>Amen.</w:t>
      </w:r>
    </w:p>
    <w:p w14:paraId="4867F4E2" w14:textId="77777777" w:rsidR="00FF4E1F" w:rsidRPr="00FF4E1F" w:rsidRDefault="00FF4E1F" w:rsidP="00FF4E1F">
      <w:pPr>
        <w:spacing w:after="0" w:line="240" w:lineRule="auto"/>
        <w:rPr>
          <w:rFonts w:ascii="Arial" w:eastAsia="Calibri" w:hAnsi="Arial" w:cs="Times New Roman"/>
          <w:kern w:val="0"/>
          <w:sz w:val="20"/>
          <w14:ligatures w14:val="none"/>
        </w:rPr>
      </w:pPr>
    </w:p>
    <w:p w14:paraId="572A6E4C" w14:textId="77777777" w:rsidR="00FF4E1F" w:rsidRPr="00FF4E1F" w:rsidRDefault="00FF4E1F" w:rsidP="00FF4E1F">
      <w:pPr>
        <w:widowControl w:val="0"/>
        <w:adjustRightInd w:val="0"/>
        <w:spacing w:after="0" w:line="360" w:lineRule="atLeast"/>
        <w:jc w:val="both"/>
        <w:textAlignment w:val="baseline"/>
        <w:rPr>
          <w:rFonts w:ascii="Arial" w:eastAsia="Calibri" w:hAnsi="Arial" w:cs="Times New Roman"/>
          <w:kern w:val="0"/>
          <w:sz w:val="20"/>
          <w14:ligatures w14:val="none"/>
        </w:rPr>
      </w:pPr>
      <w:r w:rsidRPr="00FF4E1F">
        <w:rPr>
          <w:rFonts w:ascii="Arial" w:eastAsia="Calibri" w:hAnsi="Arial" w:cs="Times New Roman"/>
          <w:b/>
          <w:bCs/>
          <w:kern w:val="0"/>
          <w:sz w:val="24"/>
          <w:szCs w:val="26"/>
          <w14:ligatures w14:val="none"/>
        </w:rPr>
        <w:t xml:space="preserve">HYMN  358 vv. 1-3, 15   </w:t>
      </w:r>
      <w:r w:rsidRPr="00FF4E1F">
        <w:rPr>
          <w:rFonts w:ascii="Arial" w:eastAsia="Calibri" w:hAnsi="Arial" w:cs="Times New Roman"/>
          <w:kern w:val="0"/>
          <w:sz w:val="20"/>
          <w14:ligatures w14:val="none"/>
        </w:rPr>
        <w:t>“From Heaven Above to Earth I Come”</w:t>
      </w:r>
      <w:r w:rsidRPr="00FF4E1F">
        <w:rPr>
          <w:rFonts w:ascii="Arial" w:eastAsia="Calibri" w:hAnsi="Arial" w:cs="Times New Roman"/>
          <w:kern w:val="0"/>
          <w:sz w:val="20"/>
          <w14:ligatures w14:val="none"/>
        </w:rPr>
        <w:tab/>
      </w:r>
    </w:p>
    <w:p w14:paraId="11D63E8A"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632A014F" w14:textId="180CD768"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4E1F">
        <w:rPr>
          <w:rFonts w:ascii="Times New Roman" w:eastAsia="Times New Roman" w:hAnsi="Times New Roman" w:cs="Times New Roman"/>
          <w:noProof/>
          <w:color w:val="000000"/>
          <w:kern w:val="0"/>
          <w:sz w:val="21"/>
          <w:szCs w:val="21"/>
          <w14:ligatures w14:val="none"/>
        </w:rPr>
        <w:drawing>
          <wp:inline distT="0" distB="0" distL="0" distR="0" wp14:anchorId="04F1979D" wp14:editId="59FE9E54">
            <wp:extent cx="4572000" cy="933450"/>
            <wp:effectExtent l="0" t="0" r="0" b="0"/>
            <wp:docPr id="1216940234"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40234" name="Picture 3"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5D8110FC" w14:textId="5492F8DF"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4E1F">
        <w:rPr>
          <w:rFonts w:ascii="Times New Roman" w:eastAsia="Times New Roman" w:hAnsi="Times New Roman" w:cs="Times New Roman"/>
          <w:noProof/>
          <w:color w:val="000000"/>
          <w:kern w:val="0"/>
          <w:sz w:val="21"/>
          <w:szCs w:val="21"/>
          <w14:ligatures w14:val="none"/>
        </w:rPr>
        <w:drawing>
          <wp:inline distT="0" distB="0" distL="0" distR="0" wp14:anchorId="43520CAB" wp14:editId="06E32F1C">
            <wp:extent cx="4572000" cy="981075"/>
            <wp:effectExtent l="0" t="0" r="0" b="9525"/>
            <wp:docPr id="142636946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69462" name="Picture 2"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3B7572DB" w14:textId="1002F2D6"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4E1F">
        <w:rPr>
          <w:rFonts w:ascii="Times New Roman" w:eastAsia="Times New Roman" w:hAnsi="Times New Roman" w:cs="Times New Roman"/>
          <w:noProof/>
          <w:color w:val="000000"/>
          <w:kern w:val="0"/>
          <w:sz w:val="21"/>
          <w:szCs w:val="21"/>
          <w14:ligatures w14:val="none"/>
        </w:rPr>
        <w:drawing>
          <wp:inline distT="0" distB="0" distL="0" distR="0" wp14:anchorId="3DBCE386" wp14:editId="52FB5BF0">
            <wp:extent cx="4572000" cy="981075"/>
            <wp:effectExtent l="0" t="0" r="0" b="9525"/>
            <wp:docPr id="132988946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89463" name="Picture 1"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23C41733" w14:textId="77777777" w:rsidR="00FF4E1F" w:rsidRPr="00FF4E1F" w:rsidRDefault="00FF4E1F" w:rsidP="00FF4E1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F4E1F">
        <w:rPr>
          <w:rFonts w:ascii="Verdana" w:eastAsia="Times New Roman" w:hAnsi="Verdana" w:cs="Times New Roman"/>
          <w:color w:val="000000"/>
          <w:kern w:val="0"/>
          <w:sz w:val="10"/>
          <w:szCs w:val="10"/>
          <w14:ligatures w14:val="none"/>
        </w:rPr>
        <w:t>Text and tune: Public domain</w:t>
      </w:r>
    </w:p>
    <w:p w14:paraId="34BAB8A0" w14:textId="77777777" w:rsidR="00FF4E1F" w:rsidRPr="00FF4E1F" w:rsidRDefault="00FF4E1F" w:rsidP="00FF4E1F">
      <w:pPr>
        <w:spacing w:after="0" w:line="240" w:lineRule="auto"/>
        <w:rPr>
          <w:rFonts w:ascii="Arial" w:eastAsia="Calibri" w:hAnsi="Arial" w:cs="Times New Roman"/>
          <w:kern w:val="0"/>
          <w:sz w:val="20"/>
          <w14:ligatures w14:val="none"/>
        </w:rPr>
      </w:pPr>
    </w:p>
    <w:p w14:paraId="7A499555" w14:textId="77777777" w:rsidR="00FF4E1F" w:rsidRPr="00FF4E1F" w:rsidRDefault="00FF4E1F" w:rsidP="00FF4E1F">
      <w:pPr>
        <w:spacing w:after="0" w:line="240" w:lineRule="auto"/>
        <w:rPr>
          <w:rFonts w:ascii="Arial" w:eastAsia="Calibri" w:hAnsi="Arial" w:cs="Times New Roman"/>
          <w:kern w:val="0"/>
          <w:sz w:val="20"/>
          <w14:ligatures w14:val="none"/>
        </w:rPr>
      </w:pPr>
    </w:p>
    <w:p w14:paraId="73F2DB75" w14:textId="77777777" w:rsidR="00FF4E1F" w:rsidRPr="00FF4E1F" w:rsidRDefault="00FF4E1F" w:rsidP="00FF4E1F">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FF4E1F">
        <w:rPr>
          <w:rFonts w:ascii="Times New Roman" w:eastAsia="Times New Roman" w:hAnsi="Times New Roman" w:cs="Times New Roman"/>
          <w:bCs/>
          <w:i/>
          <w:kern w:val="0"/>
          <w14:ligatures w14:val="none"/>
        </w:rPr>
        <w:t>Be Seated</w:t>
      </w:r>
    </w:p>
    <w:p w14:paraId="46DA01D4" w14:textId="77777777" w:rsidR="00FF4E1F" w:rsidRPr="00FF4E1F" w:rsidRDefault="00FF4E1F" w:rsidP="00FF4E1F">
      <w:pPr>
        <w:widowControl w:val="0"/>
        <w:autoSpaceDE w:val="0"/>
        <w:autoSpaceDN w:val="0"/>
        <w:adjustRightInd w:val="0"/>
        <w:spacing w:after="0" w:line="240" w:lineRule="auto"/>
        <w:rPr>
          <w:rFonts w:ascii="Times New Roman" w:eastAsia="Times New Roman" w:hAnsi="Times New Roman" w:cs="Times New Roman"/>
          <w:b/>
          <w:color w:val="000000"/>
          <w:kern w:val="0"/>
          <w:sz w:val="16"/>
          <w:szCs w:val="16"/>
          <w14:ligatures w14:val="none"/>
        </w:rPr>
      </w:pPr>
    </w:p>
    <w:p w14:paraId="3484F244" w14:textId="77777777" w:rsidR="00FF4E1F" w:rsidRPr="00FF4E1F" w:rsidRDefault="00FF4E1F" w:rsidP="00FF4E1F">
      <w:pPr>
        <w:spacing w:after="0" w:line="240" w:lineRule="auto"/>
        <w:rPr>
          <w:rFonts w:ascii="Arial" w:eastAsia="Calibri" w:hAnsi="Arial" w:cs="Times New Roman"/>
          <w:kern w:val="0"/>
          <w:sz w:val="20"/>
          <w14:ligatures w14:val="none"/>
        </w:rPr>
      </w:pPr>
    </w:p>
    <w:p w14:paraId="6B4EE2C8" w14:textId="77777777" w:rsidR="00FF4E1F" w:rsidRPr="00FF4E1F" w:rsidRDefault="00FF4E1F" w:rsidP="00FF4E1F">
      <w:pPr>
        <w:spacing w:after="0" w:line="240" w:lineRule="auto"/>
        <w:rPr>
          <w:rFonts w:ascii="Arial" w:eastAsia="Calibri" w:hAnsi="Arial" w:cs="Times New Roman"/>
          <w:b/>
          <w:bCs/>
          <w:kern w:val="0"/>
          <w:sz w:val="20"/>
          <w14:ligatures w14:val="none"/>
        </w:rPr>
      </w:pPr>
    </w:p>
    <w:p w14:paraId="4C5F08D1" w14:textId="77777777" w:rsidR="00FF4E1F" w:rsidRPr="00FF4E1F" w:rsidRDefault="00FF4E1F" w:rsidP="00FF4E1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4E224FF" w14:textId="77777777" w:rsidR="00FF4E1F" w:rsidRDefault="00FF4E1F" w:rsidP="00FF4E1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FFE027F" w14:textId="77777777" w:rsidR="00C317E2" w:rsidRDefault="00C317E2" w:rsidP="00FF4E1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4D47A78" w14:textId="77777777" w:rsidR="00C317E2" w:rsidRDefault="00C317E2" w:rsidP="00FF4E1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4B862D2" w14:textId="77777777" w:rsidR="00C317E2" w:rsidRPr="00FF4E1F" w:rsidRDefault="00C317E2" w:rsidP="00FF4E1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2B23A22" w14:textId="77777777" w:rsidR="00FF4E1F" w:rsidRPr="00FF4E1F" w:rsidRDefault="00FF4E1F" w:rsidP="00FF4E1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A6CE89E" w14:textId="77777777" w:rsidR="00FF4E1F" w:rsidRPr="00FF4E1F" w:rsidRDefault="00FF4E1F" w:rsidP="00FF4E1F">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FF4E1F">
        <w:rPr>
          <w:rFonts w:ascii="Times New Roman" w:eastAsia="Times New Roman" w:hAnsi="Times New Roman" w:cs="Times New Roman"/>
          <w:b/>
          <w:kern w:val="0"/>
          <w:sz w:val="24"/>
          <w:szCs w:val="24"/>
          <w14:ligatures w14:val="none"/>
        </w:rPr>
        <w:t>TO THE GLORY OF GOD</w:t>
      </w:r>
    </w:p>
    <w:p w14:paraId="2F24CD11" w14:textId="77777777" w:rsidR="00FF4E1F" w:rsidRPr="00FF4E1F" w:rsidRDefault="00FF4E1F" w:rsidP="00FF4E1F">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 xml:space="preserve">The Altar flowers are given to the glory of God. </w:t>
      </w:r>
    </w:p>
    <w:p w14:paraId="31DBCC95" w14:textId="77777777" w:rsidR="00FF4E1F" w:rsidRPr="00FF4E1F" w:rsidRDefault="00FF4E1F" w:rsidP="00FF4E1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8444DF0" w14:textId="77777777" w:rsidR="00FF4E1F" w:rsidRPr="00FF4E1F" w:rsidRDefault="00FF4E1F" w:rsidP="00FF4E1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F6ED9E9" w14:textId="77777777" w:rsidR="00FF4E1F" w:rsidRPr="00FF4E1F" w:rsidRDefault="00FF4E1F" w:rsidP="00FF4E1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AAAA4CC" w14:textId="77777777" w:rsidR="00FF4E1F" w:rsidRPr="00FF4E1F" w:rsidRDefault="00FF4E1F" w:rsidP="00FF4E1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F810831" w14:textId="77777777" w:rsidR="00FF4E1F" w:rsidRPr="00FF4E1F" w:rsidRDefault="00FF4E1F" w:rsidP="00FF4E1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42410BA" w14:textId="77777777" w:rsidR="00FF4E1F" w:rsidRPr="00FF4E1F" w:rsidRDefault="00FF4E1F" w:rsidP="00FF4E1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6A269A3" w14:textId="77777777" w:rsidR="00FF4E1F" w:rsidRPr="00FF4E1F" w:rsidRDefault="00FF4E1F" w:rsidP="00FF4E1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FBB89A6" w14:textId="77777777" w:rsidR="00FF4E1F" w:rsidRPr="00FF4E1F" w:rsidRDefault="00FF4E1F" w:rsidP="00FF4E1F">
      <w:pPr>
        <w:spacing w:after="0" w:line="240" w:lineRule="auto"/>
        <w:rPr>
          <w:rFonts w:ascii="Arial" w:eastAsia="Calibri" w:hAnsi="Arial" w:cs="Times New Roman"/>
          <w:kern w:val="0"/>
          <w:sz w:val="16"/>
          <w14:ligatures w14:val="none"/>
        </w:rPr>
      </w:pPr>
      <w:r w:rsidRPr="00FF4E1F">
        <w:rPr>
          <w:rFonts w:ascii="Arial" w:eastAsia="Calibri" w:hAnsi="Arial" w:cs="Times New Roman"/>
          <w:kern w:val="0"/>
          <w:sz w:val="16"/>
          <w14:ligatures w14:val="none"/>
        </w:rPr>
        <w:t>Creative Worship for the Lutheran Parish, Series C, Quarter 1.</w:t>
      </w:r>
    </w:p>
    <w:p w14:paraId="689C93D2" w14:textId="77777777" w:rsidR="00FF4E1F" w:rsidRPr="00FF4E1F" w:rsidRDefault="00FF4E1F" w:rsidP="00FF4E1F">
      <w:pPr>
        <w:spacing w:after="0" w:line="240" w:lineRule="auto"/>
        <w:rPr>
          <w:rFonts w:ascii="Arial" w:eastAsia="Calibri" w:hAnsi="Arial" w:cs="Times New Roman"/>
          <w:kern w:val="0"/>
          <w:sz w:val="16"/>
          <w14:ligatures w14:val="none"/>
        </w:rPr>
      </w:pPr>
      <w:r w:rsidRPr="00FF4E1F">
        <w:rPr>
          <w:rFonts w:ascii="Arial" w:eastAsia="Calibri" w:hAnsi="Arial" w:cs="Times New Roman"/>
          <w:kern w:val="0"/>
          <w:sz w:val="16"/>
          <w14:ligatures w14:val="none"/>
        </w:rPr>
        <w:t>Copyright © 2024 Concordia Publishing House. All rights reserved. Used by permission.</w:t>
      </w:r>
    </w:p>
    <w:p w14:paraId="59DFDC6B" w14:textId="77777777" w:rsidR="00FF4E1F" w:rsidRPr="00FF4E1F" w:rsidRDefault="00FF4E1F" w:rsidP="00FF4E1F">
      <w:pPr>
        <w:spacing w:after="0" w:line="240" w:lineRule="auto"/>
        <w:rPr>
          <w:rFonts w:ascii="Arial" w:eastAsia="Calibri" w:hAnsi="Arial" w:cs="Times New Roman"/>
          <w:kern w:val="0"/>
          <w:sz w:val="16"/>
          <w14:ligatures w14:val="none"/>
        </w:rPr>
      </w:pPr>
    </w:p>
    <w:p w14:paraId="7C17DBBF" w14:textId="77777777" w:rsidR="00FF4E1F" w:rsidRPr="00FF4E1F" w:rsidRDefault="00FF4E1F" w:rsidP="00FF4E1F">
      <w:pPr>
        <w:spacing w:after="0" w:line="240" w:lineRule="auto"/>
        <w:rPr>
          <w:rFonts w:ascii="Arial" w:eastAsia="Calibri" w:hAnsi="Arial" w:cs="Times New Roman"/>
          <w:kern w:val="0"/>
          <w:sz w:val="16"/>
          <w14:ligatures w14:val="none"/>
        </w:rPr>
      </w:pPr>
      <w:r w:rsidRPr="00FF4E1F">
        <w:rPr>
          <w:rFonts w:ascii="Arial" w:eastAsia="Calibri" w:hAnsi="Arial" w:cs="Times New Roman"/>
          <w:kern w:val="0"/>
          <w:sz w:val="16"/>
          <w14:ligatures w14:val="none"/>
        </w:rPr>
        <w:t xml:space="preserve">First closing </w:t>
      </w:r>
      <w:proofErr w:type="gramStart"/>
      <w:r w:rsidRPr="00FF4E1F">
        <w:rPr>
          <w:rFonts w:ascii="Arial" w:eastAsia="Calibri" w:hAnsi="Arial" w:cs="Times New Roman"/>
          <w:kern w:val="0"/>
          <w:sz w:val="16"/>
          <w14:ligatures w14:val="none"/>
        </w:rPr>
        <w:t>collect</w:t>
      </w:r>
      <w:proofErr w:type="gramEnd"/>
      <w:r w:rsidRPr="00FF4E1F">
        <w:rPr>
          <w:rFonts w:ascii="Arial" w:eastAsia="Calibri" w:hAnsi="Arial" w:cs="Times New Roman"/>
          <w:kern w:val="0"/>
          <w:sz w:val="16"/>
          <w14:ligatures w14:val="none"/>
        </w:rPr>
        <w:t xml:space="preserve"> from </w:t>
      </w:r>
      <w:r w:rsidRPr="00FF4E1F">
        <w:rPr>
          <w:rFonts w:ascii="Arial" w:eastAsia="Calibri" w:hAnsi="Arial" w:cs="Times New Roman"/>
          <w:i/>
          <w:iCs/>
          <w:kern w:val="0"/>
          <w:sz w:val="16"/>
          <w14:ligatures w14:val="none"/>
        </w:rPr>
        <w:t>Prayers for Worship: Alternate Collects</w:t>
      </w:r>
      <w:r w:rsidRPr="00FF4E1F">
        <w:rPr>
          <w:rFonts w:ascii="Arial" w:eastAsia="Calibri" w:hAnsi="Arial" w:cs="Times New Roman"/>
          <w:kern w:val="0"/>
          <w:sz w:val="16"/>
          <w14:ligatures w14:val="none"/>
        </w:rPr>
        <w:t>, Gregory J. Wismar, ed., © 1993 Concordia Publishing House. All rights reserved. Used by permission.</w:t>
      </w:r>
    </w:p>
    <w:p w14:paraId="0202F871" w14:textId="77777777" w:rsidR="00FF4E1F" w:rsidRPr="00FF4E1F" w:rsidRDefault="00FF4E1F" w:rsidP="00FF4E1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701AD7D" w14:textId="77777777" w:rsidR="00FF4E1F" w:rsidRPr="00FF4E1F" w:rsidRDefault="00FF4E1F" w:rsidP="00FF4E1F">
      <w:pPr>
        <w:widowControl w:val="0"/>
        <w:adjustRightInd w:val="0"/>
        <w:spacing w:after="0" w:line="240" w:lineRule="auto"/>
        <w:jc w:val="center"/>
        <w:textAlignment w:val="baseline"/>
        <w:rPr>
          <w:rFonts w:ascii="Arial" w:eastAsia="Times New Roman" w:hAnsi="Arial" w:cs="Arial"/>
          <w:b/>
          <w:color w:val="000000"/>
          <w:kern w:val="0"/>
          <w:sz w:val="28"/>
          <w:szCs w:val="28"/>
          <w14:ligatures w14:val="none"/>
        </w:rPr>
      </w:pPr>
      <w:r w:rsidRPr="00FF4E1F">
        <w:rPr>
          <w:rFonts w:ascii="Arial" w:eastAsia="Times New Roman" w:hAnsi="Arial" w:cs="Arial"/>
          <w:b/>
          <w:color w:val="000000"/>
          <w:kern w:val="0"/>
          <w:sz w:val="28"/>
          <w:szCs w:val="28"/>
          <w14:ligatures w14:val="none"/>
        </w:rPr>
        <w:t>HOLIDAY WORSHIP SCHEDULE</w:t>
      </w:r>
    </w:p>
    <w:p w14:paraId="26697539" w14:textId="77777777" w:rsidR="00FF4E1F" w:rsidRPr="00FF4E1F" w:rsidRDefault="00FF4E1F" w:rsidP="00FF4E1F">
      <w:pPr>
        <w:widowControl w:val="0"/>
        <w:adjustRightInd w:val="0"/>
        <w:spacing w:after="0" w:line="240" w:lineRule="auto"/>
        <w:textAlignment w:val="baseline"/>
        <w:rPr>
          <w:rFonts w:ascii="Arial" w:eastAsia="Times New Roman" w:hAnsi="Arial" w:cs="Arial"/>
          <w:b/>
          <w:kern w:val="0"/>
          <w:highlight w:val="yellow"/>
          <w14:ligatures w14:val="none"/>
        </w:rPr>
      </w:pPr>
    </w:p>
    <w:p w14:paraId="36C2C9E6" w14:textId="77777777" w:rsidR="00FF4E1F" w:rsidRPr="00FF4E1F" w:rsidRDefault="00FF4E1F" w:rsidP="00FF4E1F">
      <w:pPr>
        <w:widowControl w:val="0"/>
        <w:adjustRightInd w:val="0"/>
        <w:spacing w:after="0" w:line="240" w:lineRule="auto"/>
        <w:jc w:val="center"/>
        <w:textAlignment w:val="baseline"/>
        <w:rPr>
          <w:rFonts w:ascii="Arial" w:eastAsia="Times New Roman" w:hAnsi="Arial" w:cs="Arial"/>
          <w:b/>
          <w:kern w:val="0"/>
          <w:sz w:val="20"/>
          <w:szCs w:val="20"/>
          <w14:ligatures w14:val="none"/>
        </w:rPr>
      </w:pPr>
      <w:r w:rsidRPr="00FF4E1F">
        <w:rPr>
          <w:rFonts w:ascii="Arial" w:eastAsia="Times New Roman" w:hAnsi="Arial" w:cs="Arial"/>
          <w:b/>
          <w:kern w:val="0"/>
          <w:sz w:val="20"/>
          <w:szCs w:val="20"/>
          <w14:ligatures w14:val="none"/>
        </w:rPr>
        <w:t xml:space="preserve">MIDWEEK ADVENT WORSHIP </w:t>
      </w:r>
    </w:p>
    <w:p w14:paraId="69C84D40" w14:textId="77777777" w:rsidR="00FF4E1F" w:rsidRPr="00FF4E1F" w:rsidRDefault="00FF4E1F" w:rsidP="00FF4E1F">
      <w:pPr>
        <w:widowControl w:val="0"/>
        <w:adjustRightInd w:val="0"/>
        <w:spacing w:after="0" w:line="240" w:lineRule="auto"/>
        <w:jc w:val="center"/>
        <w:textAlignment w:val="baseline"/>
        <w:rPr>
          <w:rFonts w:ascii="Arial" w:eastAsia="Times New Roman" w:hAnsi="Arial" w:cs="Arial"/>
          <w:kern w:val="0"/>
          <w:sz w:val="20"/>
          <w:szCs w:val="20"/>
          <w14:ligatures w14:val="none"/>
        </w:rPr>
      </w:pPr>
      <w:r w:rsidRPr="00FF4E1F">
        <w:rPr>
          <w:rFonts w:ascii="Arial" w:eastAsia="Times New Roman" w:hAnsi="Arial" w:cs="Arial"/>
          <w:kern w:val="0"/>
          <w:sz w:val="20"/>
          <w:szCs w:val="20"/>
          <w14:ligatures w14:val="none"/>
        </w:rPr>
        <w:t xml:space="preserve">Wednesday Worship Service – December </w:t>
      </w:r>
      <w:r w:rsidRPr="00FF4E1F">
        <w:rPr>
          <w:rFonts w:ascii="Arial" w:eastAsia="Times New Roman" w:hAnsi="Arial" w:cs="Arial"/>
          <w:bCs/>
          <w:kern w:val="0"/>
          <w:sz w:val="20"/>
          <w:szCs w:val="20"/>
          <w14:ligatures w14:val="none"/>
        </w:rPr>
        <w:t xml:space="preserve">18 </w:t>
      </w:r>
      <w:r w:rsidRPr="00FF4E1F">
        <w:rPr>
          <w:rFonts w:ascii="Arial" w:eastAsia="Times New Roman" w:hAnsi="Arial" w:cs="Arial"/>
          <w:kern w:val="0"/>
          <w:sz w:val="20"/>
          <w:szCs w:val="20"/>
          <w14:ligatures w14:val="none"/>
        </w:rPr>
        <w:t>at 1:00 &amp; 7:00 p.m.</w:t>
      </w:r>
    </w:p>
    <w:p w14:paraId="44488224" w14:textId="77777777" w:rsidR="00FF4E1F" w:rsidRPr="00FF4E1F" w:rsidRDefault="00FF4E1F" w:rsidP="00FF4E1F">
      <w:pPr>
        <w:widowControl w:val="0"/>
        <w:adjustRightInd w:val="0"/>
        <w:spacing w:after="0" w:line="240" w:lineRule="auto"/>
        <w:textAlignment w:val="baseline"/>
        <w:rPr>
          <w:rFonts w:ascii="Arial" w:eastAsia="Times New Roman" w:hAnsi="Arial" w:cs="Arial"/>
          <w:b/>
          <w:kern w:val="0"/>
          <w:sz w:val="20"/>
          <w:szCs w:val="20"/>
          <w:highlight w:val="yellow"/>
          <w14:ligatures w14:val="none"/>
        </w:rPr>
      </w:pPr>
    </w:p>
    <w:p w14:paraId="2CB57C84" w14:textId="77777777" w:rsidR="00FF4E1F" w:rsidRPr="00FF4E1F" w:rsidRDefault="00FF4E1F" w:rsidP="00FF4E1F">
      <w:pPr>
        <w:widowControl w:val="0"/>
        <w:adjustRightInd w:val="0"/>
        <w:spacing w:after="0" w:line="240" w:lineRule="auto"/>
        <w:jc w:val="center"/>
        <w:textAlignment w:val="baseline"/>
        <w:rPr>
          <w:rFonts w:ascii="Arial" w:eastAsia="Times New Roman" w:hAnsi="Arial" w:cs="Arial"/>
          <w:b/>
          <w:kern w:val="0"/>
          <w:sz w:val="20"/>
          <w:szCs w:val="20"/>
          <w14:ligatures w14:val="none"/>
        </w:rPr>
      </w:pPr>
      <w:r w:rsidRPr="00FF4E1F">
        <w:rPr>
          <w:rFonts w:ascii="Arial" w:eastAsia="Times New Roman" w:hAnsi="Arial" w:cs="Arial"/>
          <w:b/>
          <w:kern w:val="0"/>
          <w:sz w:val="20"/>
          <w:szCs w:val="20"/>
          <w14:ligatures w14:val="none"/>
        </w:rPr>
        <w:t>CHRISTMAS WORSHIP</w:t>
      </w:r>
    </w:p>
    <w:p w14:paraId="49769AD6" w14:textId="77777777" w:rsidR="00FF4E1F" w:rsidRPr="00FF4E1F" w:rsidRDefault="00FF4E1F" w:rsidP="00FF4E1F">
      <w:pPr>
        <w:widowControl w:val="0"/>
        <w:adjustRightInd w:val="0"/>
        <w:spacing w:after="0" w:line="240" w:lineRule="auto"/>
        <w:textAlignment w:val="baseline"/>
        <w:rPr>
          <w:rFonts w:ascii="Arial" w:eastAsia="Times New Roman" w:hAnsi="Arial" w:cs="Arial"/>
          <w:kern w:val="0"/>
          <w:sz w:val="20"/>
          <w:szCs w:val="20"/>
          <w14:ligatures w14:val="none"/>
        </w:rPr>
      </w:pPr>
      <w:r w:rsidRPr="00FF4E1F">
        <w:rPr>
          <w:rFonts w:ascii="Arial" w:eastAsia="Times New Roman" w:hAnsi="Arial" w:cs="Arial"/>
          <w:kern w:val="0"/>
          <w:sz w:val="20"/>
          <w:szCs w:val="20"/>
          <w14:ligatures w14:val="none"/>
        </w:rPr>
        <w:tab/>
        <w:t xml:space="preserve">      Christmas Eve Candlelight Worship Service – 5:00 p.m.  </w:t>
      </w:r>
    </w:p>
    <w:p w14:paraId="661ED723" w14:textId="77777777" w:rsidR="00FF4E1F" w:rsidRPr="00FF4E1F" w:rsidRDefault="00FF4E1F" w:rsidP="00FF4E1F">
      <w:pPr>
        <w:widowControl w:val="0"/>
        <w:adjustRightInd w:val="0"/>
        <w:spacing w:after="0" w:line="240" w:lineRule="auto"/>
        <w:textAlignment w:val="baseline"/>
        <w:rPr>
          <w:rFonts w:ascii="Arial" w:eastAsia="Times New Roman" w:hAnsi="Arial" w:cs="Arial"/>
          <w:kern w:val="0"/>
          <w:sz w:val="20"/>
          <w:szCs w:val="20"/>
          <w14:ligatures w14:val="none"/>
        </w:rPr>
      </w:pPr>
      <w:r w:rsidRPr="00FF4E1F">
        <w:rPr>
          <w:rFonts w:ascii="Arial" w:eastAsia="Times New Roman" w:hAnsi="Arial" w:cs="Arial"/>
          <w:kern w:val="0"/>
          <w:sz w:val="20"/>
          <w:szCs w:val="20"/>
          <w14:ligatures w14:val="none"/>
        </w:rPr>
        <w:tab/>
        <w:t xml:space="preserve">      Christmas Eve Candlelight Worship with Holy Communion – 7:00 p.m.</w:t>
      </w:r>
    </w:p>
    <w:p w14:paraId="483039EC" w14:textId="77777777" w:rsidR="00FF4E1F" w:rsidRPr="00FF4E1F" w:rsidRDefault="00FF4E1F" w:rsidP="00FF4E1F">
      <w:pPr>
        <w:widowControl w:val="0"/>
        <w:adjustRightInd w:val="0"/>
        <w:spacing w:after="0" w:line="240" w:lineRule="auto"/>
        <w:textAlignment w:val="baseline"/>
        <w:rPr>
          <w:rFonts w:ascii="Arial" w:eastAsia="Times New Roman" w:hAnsi="Arial" w:cs="Arial"/>
          <w:kern w:val="0"/>
          <w:sz w:val="20"/>
          <w:szCs w:val="20"/>
          <w14:ligatures w14:val="none"/>
        </w:rPr>
      </w:pPr>
      <w:r w:rsidRPr="00FF4E1F">
        <w:rPr>
          <w:rFonts w:ascii="Arial" w:eastAsia="Times New Roman" w:hAnsi="Arial" w:cs="Arial"/>
          <w:kern w:val="0"/>
          <w:sz w:val="20"/>
          <w:szCs w:val="20"/>
          <w14:ligatures w14:val="none"/>
        </w:rPr>
        <w:tab/>
        <w:t xml:space="preserve">      Christmas Day Worship with Holy Communion – 10:00 a.m.</w:t>
      </w:r>
    </w:p>
    <w:p w14:paraId="7D2AF543" w14:textId="77777777" w:rsidR="00FF4E1F" w:rsidRPr="00FF4E1F" w:rsidRDefault="00FF4E1F" w:rsidP="00FF4E1F">
      <w:pPr>
        <w:spacing w:after="0" w:line="240" w:lineRule="auto"/>
        <w:rPr>
          <w:rFonts w:ascii="Arial" w:eastAsia="Calibri" w:hAnsi="Arial" w:cs="Times New Roman"/>
          <w:b/>
          <w:bCs/>
          <w:kern w:val="0"/>
          <w:sz w:val="20"/>
          <w14:ligatures w14:val="none"/>
        </w:rPr>
      </w:pPr>
    </w:p>
    <w:p w14:paraId="74100612" w14:textId="77777777" w:rsidR="00FF4E1F" w:rsidRPr="00FF4E1F" w:rsidRDefault="00FF4E1F" w:rsidP="00FF4E1F">
      <w:pPr>
        <w:spacing w:after="0" w:line="240" w:lineRule="auto"/>
        <w:rPr>
          <w:rFonts w:ascii="Arial" w:eastAsia="Calibri" w:hAnsi="Arial" w:cs="Times New Roman"/>
          <w:b/>
          <w:bCs/>
          <w:kern w:val="0"/>
          <w:sz w:val="20"/>
          <w14:ligatures w14:val="none"/>
        </w:rPr>
      </w:pPr>
    </w:p>
    <w:p w14:paraId="25C5CEC3" w14:textId="77777777" w:rsidR="00FF4E1F" w:rsidRPr="00FF4E1F" w:rsidRDefault="00FF4E1F" w:rsidP="00FF4E1F">
      <w:pPr>
        <w:spacing w:after="0" w:line="240" w:lineRule="auto"/>
        <w:rPr>
          <w:rFonts w:ascii="Arial" w:eastAsia="Calibri" w:hAnsi="Arial" w:cs="Times New Roman"/>
          <w:b/>
          <w:bCs/>
          <w:kern w:val="0"/>
          <w:sz w:val="20"/>
          <w14:ligatures w14:val="none"/>
        </w:rPr>
      </w:pPr>
    </w:p>
    <w:p w14:paraId="3099C9CF" w14:textId="77777777" w:rsidR="00FF4E1F" w:rsidRPr="00FF4E1F" w:rsidRDefault="00FF4E1F" w:rsidP="00FF4E1F">
      <w:pPr>
        <w:spacing w:after="0" w:line="240" w:lineRule="auto"/>
        <w:rPr>
          <w:rFonts w:ascii="Arial" w:eastAsia="Calibri" w:hAnsi="Arial" w:cs="Times New Roman"/>
          <w:b/>
          <w:bCs/>
          <w:kern w:val="0"/>
          <w:sz w:val="20"/>
          <w14:ligatures w14:val="none"/>
        </w:rPr>
      </w:pPr>
    </w:p>
    <w:p w14:paraId="16DFE22B" w14:textId="77777777" w:rsidR="00FF4E1F" w:rsidRPr="00FF4E1F" w:rsidRDefault="00FF4E1F" w:rsidP="00FF4E1F">
      <w:pPr>
        <w:spacing w:after="0" w:line="240" w:lineRule="auto"/>
        <w:rPr>
          <w:rFonts w:ascii="Arial" w:eastAsia="Calibri" w:hAnsi="Arial" w:cs="Times New Roman"/>
          <w:b/>
          <w:bCs/>
          <w:kern w:val="0"/>
          <w:sz w:val="20"/>
          <w14:ligatures w14:val="none"/>
        </w:rPr>
      </w:pPr>
    </w:p>
    <w:p w14:paraId="25F4488A"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b/>
          <w:bCs/>
          <w:kern w:val="0"/>
          <w:sz w:val="20"/>
          <w14:ligatures w14:val="none"/>
        </w:rPr>
        <w:t>THE GENEALOGY OF JESUS</w:t>
      </w:r>
      <w:r w:rsidRPr="00FF4E1F">
        <w:rPr>
          <w:rFonts w:ascii="Arial" w:eastAsia="Calibri" w:hAnsi="Arial" w:cs="Times New Roman"/>
          <w:b/>
          <w:bCs/>
          <w:kern w:val="0"/>
          <w:sz w:val="20"/>
          <w14:ligatures w14:val="none"/>
        </w:rPr>
        <w:tab/>
      </w:r>
      <w:r w:rsidRPr="00FF4E1F">
        <w:rPr>
          <w:rFonts w:ascii="Arial" w:eastAsia="Calibri" w:hAnsi="Arial" w:cs="Times New Roman"/>
          <w:kern w:val="0"/>
          <w:sz w:val="20"/>
          <w14:ligatures w14:val="none"/>
        </w:rPr>
        <w:tab/>
      </w:r>
      <w:r w:rsidRPr="00FF4E1F">
        <w:rPr>
          <w:rFonts w:ascii="Arial" w:eastAsia="Calibri" w:hAnsi="Arial" w:cs="Times New Roman"/>
          <w:i/>
          <w:iCs/>
          <w:kern w:val="0"/>
          <w:sz w:val="20"/>
          <w14:ligatures w14:val="none"/>
        </w:rPr>
        <w:t>Matthew 1:1–16</w:t>
      </w:r>
    </w:p>
    <w:p w14:paraId="278FA376" w14:textId="77777777" w:rsidR="00FF4E1F" w:rsidRPr="00FF4E1F" w:rsidRDefault="00FF4E1F" w:rsidP="00FF4E1F">
      <w:pPr>
        <w:spacing w:after="0" w:line="240" w:lineRule="auto"/>
        <w:rPr>
          <w:rFonts w:ascii="Arial" w:eastAsia="Calibri" w:hAnsi="Arial" w:cs="Times New Roman"/>
          <w:kern w:val="0"/>
          <w:sz w:val="20"/>
          <w14:ligatures w14:val="none"/>
        </w:rPr>
      </w:pPr>
    </w:p>
    <w:p w14:paraId="4C7EAABA"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 xml:space="preserve">The book of the genealogy of Jesus Christ, the son of </w:t>
      </w:r>
      <w:r w:rsidRPr="00FF4E1F">
        <w:rPr>
          <w:rFonts w:ascii="Arial" w:eastAsia="Calibri" w:hAnsi="Arial" w:cs="Times New Roman"/>
          <w:b/>
          <w:bCs/>
          <w:kern w:val="0"/>
          <w:sz w:val="20"/>
          <w14:ligatures w14:val="none"/>
        </w:rPr>
        <w:t>David</w:t>
      </w:r>
      <w:r w:rsidRPr="00FF4E1F">
        <w:rPr>
          <w:rFonts w:ascii="Arial" w:eastAsia="Calibri" w:hAnsi="Arial" w:cs="Times New Roman"/>
          <w:kern w:val="0"/>
          <w:sz w:val="20"/>
          <w14:ligatures w14:val="none"/>
        </w:rPr>
        <w:t xml:space="preserve">, the son of </w:t>
      </w:r>
      <w:r w:rsidRPr="00FF4E1F">
        <w:rPr>
          <w:rFonts w:ascii="Arial" w:eastAsia="Calibri" w:hAnsi="Arial" w:cs="Times New Roman"/>
          <w:b/>
          <w:bCs/>
          <w:kern w:val="0"/>
          <w:sz w:val="20"/>
          <w14:ligatures w14:val="none"/>
        </w:rPr>
        <w:t>Abraham</w:t>
      </w:r>
      <w:r w:rsidRPr="00FF4E1F">
        <w:rPr>
          <w:rFonts w:ascii="Arial" w:eastAsia="Calibri" w:hAnsi="Arial" w:cs="Times New Roman"/>
          <w:kern w:val="0"/>
          <w:sz w:val="20"/>
          <w14:ligatures w14:val="none"/>
        </w:rPr>
        <w:t>.</w:t>
      </w:r>
    </w:p>
    <w:p w14:paraId="326878A3" w14:textId="77777777" w:rsidR="00FF4E1F" w:rsidRPr="00FF4E1F" w:rsidRDefault="00FF4E1F" w:rsidP="00FF4E1F">
      <w:pPr>
        <w:spacing w:after="0" w:line="240" w:lineRule="auto"/>
        <w:rPr>
          <w:rFonts w:ascii="Arial" w:eastAsia="Calibri" w:hAnsi="Arial" w:cs="Times New Roman"/>
          <w:kern w:val="0"/>
          <w:sz w:val="20"/>
          <w14:ligatures w14:val="none"/>
        </w:rPr>
      </w:pPr>
    </w:p>
    <w:p w14:paraId="6CE8E199"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 xml:space="preserve">Abraham was the father of Isaac, and Isaac the father of Jacob, and Jacob the father of Judah and his brothers, and Judah the father of Perez and Zerah by </w:t>
      </w:r>
      <w:r w:rsidRPr="00FF4E1F">
        <w:rPr>
          <w:rFonts w:ascii="Arial" w:eastAsia="Calibri" w:hAnsi="Arial" w:cs="Times New Roman"/>
          <w:b/>
          <w:bCs/>
          <w:kern w:val="0"/>
          <w:sz w:val="20"/>
          <w14:ligatures w14:val="none"/>
        </w:rPr>
        <w:t>Tamar</w:t>
      </w:r>
      <w:r w:rsidRPr="00FF4E1F">
        <w:rPr>
          <w:rFonts w:ascii="Arial" w:eastAsia="Calibri" w:hAnsi="Arial" w:cs="Times New Roman"/>
          <w:kern w:val="0"/>
          <w:sz w:val="20"/>
          <w14:ligatures w14:val="none"/>
        </w:rPr>
        <w:t xml:space="preserve">, and Perez the father of Hezron, and Hezron the father of Ram, and Ram the father of Amminadab, and Amminadab the father of Nahshon, and Nahshon the father of Salmon, and Salmon the father of Boaz by </w:t>
      </w:r>
      <w:r w:rsidRPr="00FF4E1F">
        <w:rPr>
          <w:rFonts w:ascii="Arial" w:eastAsia="Calibri" w:hAnsi="Arial" w:cs="Times New Roman"/>
          <w:b/>
          <w:bCs/>
          <w:kern w:val="0"/>
          <w:sz w:val="20"/>
          <w14:ligatures w14:val="none"/>
        </w:rPr>
        <w:t>Rahab</w:t>
      </w:r>
      <w:r w:rsidRPr="00FF4E1F">
        <w:rPr>
          <w:rFonts w:ascii="Arial" w:eastAsia="Calibri" w:hAnsi="Arial" w:cs="Times New Roman"/>
          <w:kern w:val="0"/>
          <w:sz w:val="20"/>
          <w14:ligatures w14:val="none"/>
        </w:rPr>
        <w:t xml:space="preserve">, and Boaz the father of Obed by </w:t>
      </w:r>
      <w:r w:rsidRPr="00FF4E1F">
        <w:rPr>
          <w:rFonts w:ascii="Arial" w:eastAsia="Calibri" w:hAnsi="Arial" w:cs="Times New Roman"/>
          <w:b/>
          <w:bCs/>
          <w:kern w:val="0"/>
          <w:sz w:val="20"/>
          <w14:ligatures w14:val="none"/>
        </w:rPr>
        <w:t>Ruth</w:t>
      </w:r>
      <w:r w:rsidRPr="00FF4E1F">
        <w:rPr>
          <w:rFonts w:ascii="Arial" w:eastAsia="Calibri" w:hAnsi="Arial" w:cs="Times New Roman"/>
          <w:kern w:val="0"/>
          <w:sz w:val="20"/>
          <w14:ligatures w14:val="none"/>
        </w:rPr>
        <w:t>, and Obed the father of Jesse, and Jesse the father of David the king.</w:t>
      </w:r>
    </w:p>
    <w:p w14:paraId="3D23A95C" w14:textId="77777777" w:rsidR="00FF4E1F" w:rsidRPr="00FF4E1F" w:rsidRDefault="00FF4E1F" w:rsidP="00FF4E1F">
      <w:pPr>
        <w:spacing w:after="0" w:line="240" w:lineRule="auto"/>
        <w:rPr>
          <w:rFonts w:ascii="Arial" w:eastAsia="Calibri" w:hAnsi="Arial" w:cs="Times New Roman"/>
          <w:kern w:val="0"/>
          <w:sz w:val="20"/>
          <w14:ligatures w14:val="none"/>
        </w:rPr>
      </w:pPr>
    </w:p>
    <w:p w14:paraId="1C251527"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 xml:space="preserve">And David was the father of Solomon by the </w:t>
      </w:r>
      <w:r w:rsidRPr="00FF4E1F">
        <w:rPr>
          <w:rFonts w:ascii="Arial" w:eastAsia="Calibri" w:hAnsi="Arial" w:cs="Times New Roman"/>
          <w:b/>
          <w:bCs/>
          <w:kern w:val="0"/>
          <w:sz w:val="20"/>
          <w14:ligatures w14:val="none"/>
        </w:rPr>
        <w:t>wife of Uriah</w:t>
      </w:r>
      <w:r w:rsidRPr="00FF4E1F">
        <w:rPr>
          <w:rFonts w:ascii="Arial" w:eastAsia="Calibri" w:hAnsi="Arial" w:cs="Times New Roman"/>
          <w:kern w:val="0"/>
          <w:sz w:val="20"/>
          <w14:ligatures w14:val="none"/>
        </w:rPr>
        <w:t xml:space="preserve">, and Solomon the father of Rehoboam, and Rehoboam the father of Abijah, and Abijah the father of Asaph, and Asaph the father of Jehoshaphat, and Jehoshaphat the father of Joram, and Joram the father of Uzziah, and Uzziah the father of Jotham, and Jotham the father of Ahaz, and Ahaz the father of Hezekiah, and Hezekiah the father of Manasseh, and Manasseh the father of Amos, and Amos the father of Josiah, and Josiah the father of </w:t>
      </w:r>
      <w:proofErr w:type="spellStart"/>
      <w:r w:rsidRPr="00FF4E1F">
        <w:rPr>
          <w:rFonts w:ascii="Arial" w:eastAsia="Calibri" w:hAnsi="Arial" w:cs="Times New Roman"/>
          <w:kern w:val="0"/>
          <w:sz w:val="20"/>
          <w14:ligatures w14:val="none"/>
        </w:rPr>
        <w:t>Jechoniah</w:t>
      </w:r>
      <w:proofErr w:type="spellEnd"/>
      <w:r w:rsidRPr="00FF4E1F">
        <w:rPr>
          <w:rFonts w:ascii="Arial" w:eastAsia="Calibri" w:hAnsi="Arial" w:cs="Times New Roman"/>
          <w:kern w:val="0"/>
          <w:sz w:val="20"/>
          <w14:ligatures w14:val="none"/>
        </w:rPr>
        <w:t xml:space="preserve"> and his brothers, at the time of the deportation to Babylon.</w:t>
      </w:r>
    </w:p>
    <w:p w14:paraId="55A92DC4" w14:textId="77777777" w:rsidR="00FF4E1F" w:rsidRPr="00FF4E1F" w:rsidRDefault="00FF4E1F" w:rsidP="00FF4E1F">
      <w:pPr>
        <w:spacing w:after="0" w:line="240" w:lineRule="auto"/>
        <w:rPr>
          <w:rFonts w:ascii="Arial" w:eastAsia="Calibri" w:hAnsi="Arial" w:cs="Times New Roman"/>
          <w:kern w:val="0"/>
          <w:sz w:val="20"/>
          <w14:ligatures w14:val="none"/>
        </w:rPr>
      </w:pPr>
    </w:p>
    <w:p w14:paraId="564DA5AC" w14:textId="77777777" w:rsidR="00FF4E1F" w:rsidRPr="00FF4E1F" w:rsidRDefault="00FF4E1F" w:rsidP="00FF4E1F">
      <w:pPr>
        <w:spacing w:after="0" w:line="240" w:lineRule="auto"/>
        <w:rPr>
          <w:rFonts w:ascii="Arial" w:eastAsia="Calibri" w:hAnsi="Arial" w:cs="Times New Roman"/>
          <w:kern w:val="0"/>
          <w:sz w:val="20"/>
          <w14:ligatures w14:val="none"/>
        </w:rPr>
      </w:pPr>
      <w:r w:rsidRPr="00FF4E1F">
        <w:rPr>
          <w:rFonts w:ascii="Arial" w:eastAsia="Calibri" w:hAnsi="Arial" w:cs="Times New Roman"/>
          <w:kern w:val="0"/>
          <w:sz w:val="20"/>
          <w14:ligatures w14:val="none"/>
        </w:rPr>
        <w:t xml:space="preserve">And after the deportation to Babylon: </w:t>
      </w:r>
      <w:proofErr w:type="spellStart"/>
      <w:r w:rsidRPr="00FF4E1F">
        <w:rPr>
          <w:rFonts w:ascii="Arial" w:eastAsia="Calibri" w:hAnsi="Arial" w:cs="Times New Roman"/>
          <w:kern w:val="0"/>
          <w:sz w:val="20"/>
          <w14:ligatures w14:val="none"/>
        </w:rPr>
        <w:t>Jechoniah</w:t>
      </w:r>
      <w:proofErr w:type="spellEnd"/>
      <w:r w:rsidRPr="00FF4E1F">
        <w:rPr>
          <w:rFonts w:ascii="Arial" w:eastAsia="Calibri" w:hAnsi="Arial" w:cs="Times New Roman"/>
          <w:kern w:val="0"/>
          <w:sz w:val="20"/>
          <w14:ligatures w14:val="none"/>
        </w:rPr>
        <w:t xml:space="preserve"> was the father of Shealtiel, and Shealtiel the father of Zerubbabel, and Zerubbabel the father of Abiud, and Abiud the father of Eliakim, and Eliakim the father of Azor, and Azor the father of Zadok, and Zadok the father of Achim, and Achim the father of Eliud, and Eliud the father of Eleazar, and Eleazar the father of Matthan, and Matthan the father of Jacob, and Jacob the father of </w:t>
      </w:r>
      <w:r w:rsidRPr="00FF4E1F">
        <w:rPr>
          <w:rFonts w:ascii="Arial" w:eastAsia="Calibri" w:hAnsi="Arial" w:cs="Times New Roman"/>
          <w:b/>
          <w:bCs/>
          <w:kern w:val="0"/>
          <w:sz w:val="20"/>
          <w14:ligatures w14:val="none"/>
        </w:rPr>
        <w:t>Joseph</w:t>
      </w:r>
      <w:r w:rsidRPr="00FF4E1F">
        <w:rPr>
          <w:rFonts w:ascii="Arial" w:eastAsia="Calibri" w:hAnsi="Arial" w:cs="Times New Roman"/>
          <w:kern w:val="0"/>
          <w:sz w:val="20"/>
          <w14:ligatures w14:val="none"/>
        </w:rPr>
        <w:t xml:space="preserve"> the husband of </w:t>
      </w:r>
      <w:r w:rsidRPr="00FF4E1F">
        <w:rPr>
          <w:rFonts w:ascii="Arial" w:eastAsia="Calibri" w:hAnsi="Arial" w:cs="Times New Roman"/>
          <w:b/>
          <w:bCs/>
          <w:kern w:val="0"/>
          <w:sz w:val="20"/>
          <w14:ligatures w14:val="none"/>
        </w:rPr>
        <w:t>Mary</w:t>
      </w:r>
      <w:r w:rsidRPr="00FF4E1F">
        <w:rPr>
          <w:rFonts w:ascii="Arial" w:eastAsia="Calibri" w:hAnsi="Arial" w:cs="Times New Roman"/>
          <w:kern w:val="0"/>
          <w:sz w:val="20"/>
          <w14:ligatures w14:val="none"/>
        </w:rPr>
        <w:t>, of whom Jesus was born, who is called Christ.</w:t>
      </w:r>
    </w:p>
    <w:p w14:paraId="7BD99FC8" w14:textId="77777777" w:rsidR="00FF4E1F" w:rsidRPr="00FF4E1F" w:rsidRDefault="00FF4E1F" w:rsidP="00FF4E1F">
      <w:pPr>
        <w:spacing w:after="0" w:line="240" w:lineRule="auto"/>
        <w:rPr>
          <w:rFonts w:ascii="Arial" w:eastAsia="Calibri" w:hAnsi="Arial" w:cs="Times New Roman"/>
          <w:kern w:val="0"/>
          <w:sz w:val="20"/>
          <w14:ligatures w14:val="none"/>
        </w:rPr>
      </w:pPr>
    </w:p>
    <w:p w14:paraId="66D3B5DD" w14:textId="77777777" w:rsidR="00FF4E1F" w:rsidRPr="00FF4E1F" w:rsidRDefault="00FF4E1F" w:rsidP="00FF4E1F">
      <w:pPr>
        <w:widowControl w:val="0"/>
        <w:tabs>
          <w:tab w:val="right" w:pos="8100"/>
        </w:tabs>
        <w:adjustRightInd w:val="0"/>
        <w:spacing w:after="0" w:line="240" w:lineRule="auto"/>
        <w:textAlignment w:val="baseline"/>
        <w:outlineLvl w:val="0"/>
        <w:rPr>
          <w:rFonts w:ascii="Arial" w:eastAsia="Calibri" w:hAnsi="Arial" w:cs="Times New Roman"/>
          <w:kern w:val="0"/>
          <w:sz w:val="16"/>
          <w14:ligatures w14:val="none"/>
        </w:rPr>
      </w:pPr>
    </w:p>
    <w:p w14:paraId="62F4C303" w14:textId="77777777" w:rsidR="00FF4E1F" w:rsidRPr="00FF4E1F" w:rsidRDefault="00FF4E1F" w:rsidP="00FF4E1F">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62EA4139" w14:textId="77777777" w:rsidR="00FF4E1F" w:rsidRDefault="00FF4E1F"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FFDF09A" w14:textId="77777777" w:rsidR="00C317E2" w:rsidRDefault="00C317E2"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55095B0" w14:textId="77777777" w:rsidR="00C317E2" w:rsidRDefault="00C317E2"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86F8ED0" w14:textId="77777777" w:rsidR="00C317E2" w:rsidRDefault="00C317E2"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F0E1E0E" w14:textId="77777777" w:rsidR="00C317E2" w:rsidRDefault="00C317E2"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B29E6CA" w14:textId="77777777" w:rsidR="00C317E2" w:rsidRDefault="00C317E2"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B7DA75B" w14:textId="77777777" w:rsidR="00C317E2" w:rsidRDefault="00C317E2"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4B39988" w14:textId="77777777" w:rsidR="00C317E2" w:rsidRDefault="00C317E2"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167BAA6" w14:textId="77777777" w:rsidR="00C317E2" w:rsidRDefault="00C317E2"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7CF65F9" w14:textId="77777777" w:rsidR="00C317E2" w:rsidRDefault="00C317E2"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978FE54" w14:textId="77777777" w:rsidR="00C317E2" w:rsidRDefault="00C317E2"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5824D69" w14:textId="77777777" w:rsidR="00C317E2" w:rsidRPr="00FF4E1F" w:rsidRDefault="00C317E2"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FD52091" w14:textId="77777777" w:rsidR="00FF4E1F" w:rsidRPr="00FF4E1F" w:rsidRDefault="00FF4E1F"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E4F33FE" w14:textId="77777777" w:rsidR="00FF4E1F" w:rsidRDefault="00FF4E1F"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F2916F2" w14:textId="77777777" w:rsidR="00CD3682" w:rsidRPr="00FF4E1F" w:rsidRDefault="00CD3682" w:rsidP="00FF4E1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F8A5E87" w14:textId="77777777" w:rsidR="00FF4E1F" w:rsidRPr="00FF4E1F" w:rsidRDefault="00FF4E1F" w:rsidP="00FF4E1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F4E1F">
        <w:rPr>
          <w:rFonts w:ascii="Times New Roman" w:eastAsia="Times New Roman" w:hAnsi="Times New Roman" w:cs="Times New Roman"/>
          <w:b/>
          <w:kern w:val="0"/>
          <w14:ligatures w14:val="none"/>
        </w:rPr>
        <w:t>SEASON OF THE CHURCH YEAR</w:t>
      </w:r>
    </w:p>
    <w:p w14:paraId="7A595747" w14:textId="77777777" w:rsidR="00FF4E1F" w:rsidRPr="00FF4E1F" w:rsidRDefault="00FF4E1F" w:rsidP="00FF4E1F">
      <w:pPr>
        <w:widowControl w:val="0"/>
        <w:adjustRightInd w:val="0"/>
        <w:spacing w:after="0" w:line="240" w:lineRule="auto"/>
        <w:textAlignment w:val="baseline"/>
        <w:rPr>
          <w:rFonts w:ascii="Arial" w:eastAsia="Times New Roman" w:hAnsi="Arial" w:cs="Arial"/>
          <w:kern w:val="0"/>
          <w:sz w:val="20"/>
          <w:szCs w:val="20"/>
          <w14:ligatures w14:val="none"/>
        </w:rPr>
      </w:pPr>
      <w:r w:rsidRPr="00FF4E1F">
        <w:rPr>
          <w:rFonts w:ascii="Arial" w:eastAsia="Times New Roman" w:hAnsi="Arial" w:cs="Arial"/>
          <w:kern w:val="0"/>
          <w:sz w:val="20"/>
          <w:szCs w:val="20"/>
          <w14:ligatures w14:val="none"/>
        </w:rPr>
        <w:t>We begin the church year with an ending and a beginning. Advent is the season before Christmas during which we anticipate the Second Coming of our Lord and Savior Jesus Christ. It is in this Second Coming that He will judge the earth and raise all the dead. Those who have faith will be given their reward in heaven and live with Him eternally. Advent is a beginning as well. For we look forward to the time we celebrate Christ’s first advent, His birth on this earth, which we celebrate on Christmas day. The color for Advent is blue, which suggests hope for us while we wait.</w:t>
      </w:r>
    </w:p>
    <w:p w14:paraId="507630E8" w14:textId="77777777" w:rsidR="00FF4E1F" w:rsidRPr="00FF4E1F" w:rsidRDefault="00FF4E1F" w:rsidP="00FF4E1F">
      <w:pPr>
        <w:widowControl w:val="0"/>
        <w:adjustRightInd w:val="0"/>
        <w:spacing w:after="0" w:line="240" w:lineRule="auto"/>
        <w:textAlignment w:val="baseline"/>
        <w:rPr>
          <w:rFonts w:ascii="Times New Roman" w:eastAsia="Times New Roman" w:hAnsi="Times New Roman" w:cs="Times New Roman"/>
          <w:kern w:val="0"/>
          <w14:ligatures w14:val="none"/>
        </w:rPr>
      </w:pPr>
    </w:p>
    <w:p w14:paraId="613F26B2" w14:textId="77777777" w:rsidR="00FF4E1F" w:rsidRPr="00FF4E1F" w:rsidRDefault="00FF4E1F" w:rsidP="00FF4E1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F4E1F">
        <w:rPr>
          <w:rFonts w:ascii="Times New Roman" w:eastAsia="Times New Roman" w:hAnsi="Times New Roman" w:cs="Times New Roman"/>
          <w:b/>
          <w:kern w:val="0"/>
          <w14:ligatures w14:val="none"/>
        </w:rPr>
        <w:t>THE SYMBOLS OF THE ADVENT WREATH</w:t>
      </w:r>
    </w:p>
    <w:p w14:paraId="4EBC6284" w14:textId="77777777" w:rsidR="00FF4E1F" w:rsidRPr="00FF4E1F" w:rsidRDefault="00FF4E1F" w:rsidP="00FF4E1F">
      <w:pPr>
        <w:widowControl w:val="0"/>
        <w:adjustRightInd w:val="0"/>
        <w:spacing w:after="0" w:line="240" w:lineRule="auto"/>
        <w:textAlignment w:val="baseline"/>
        <w:rPr>
          <w:rFonts w:ascii="Arial" w:eastAsia="Times New Roman" w:hAnsi="Arial" w:cs="Arial"/>
          <w:kern w:val="0"/>
          <w:sz w:val="20"/>
          <w:szCs w:val="20"/>
          <w14:ligatures w14:val="none"/>
        </w:rPr>
      </w:pPr>
      <w:r w:rsidRPr="00FF4E1F">
        <w:rPr>
          <w:rFonts w:ascii="Arial" w:eastAsia="Times New Roman" w:hAnsi="Arial" w:cs="Arial"/>
          <w:kern w:val="0"/>
          <w:sz w:val="20"/>
          <w:szCs w:val="20"/>
          <w14:ligatures w14:val="none"/>
        </w:rPr>
        <w:t>The evergreen wreath symbolizes eternal life in Christ. The candles are symbolic of Jesus Christ, the Light of the World. The act of lighting more candles each week anticipates the imminent coming of Christ.</w:t>
      </w:r>
    </w:p>
    <w:p w14:paraId="2C1C325A" w14:textId="77777777" w:rsidR="00FF4E1F" w:rsidRPr="00FF4E1F" w:rsidRDefault="00FF4E1F" w:rsidP="00FF4E1F">
      <w:pPr>
        <w:widowControl w:val="0"/>
        <w:adjustRightInd w:val="0"/>
        <w:spacing w:after="0" w:line="240" w:lineRule="auto"/>
        <w:textAlignment w:val="baseline"/>
        <w:rPr>
          <w:rFonts w:ascii="Arial" w:eastAsia="Times New Roman" w:hAnsi="Arial" w:cs="Arial"/>
          <w:kern w:val="0"/>
          <w:sz w:val="20"/>
          <w:szCs w:val="20"/>
          <w14:ligatures w14:val="none"/>
        </w:rPr>
      </w:pPr>
      <w:r w:rsidRPr="00FF4E1F">
        <w:rPr>
          <w:rFonts w:ascii="Arial" w:eastAsia="Times New Roman" w:hAnsi="Arial" w:cs="Arial"/>
          <w:kern w:val="0"/>
          <w:sz w:val="20"/>
          <w:szCs w:val="20"/>
          <w14:ligatures w14:val="none"/>
        </w:rPr>
        <w:t xml:space="preserve">      Each candle has a specific meaning:</w:t>
      </w:r>
    </w:p>
    <w:p w14:paraId="50C47CB6" w14:textId="77777777" w:rsidR="00FF4E1F" w:rsidRPr="00FF4E1F" w:rsidRDefault="00FF4E1F" w:rsidP="00FF4E1F">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FF4E1F">
        <w:rPr>
          <w:rFonts w:ascii="Arial" w:eastAsia="Times New Roman" w:hAnsi="Arial" w:cs="Arial"/>
          <w:b/>
          <w:kern w:val="0"/>
          <w:sz w:val="20"/>
          <w:szCs w:val="20"/>
          <w14:ligatures w14:val="none"/>
        </w:rPr>
        <w:t>Prophecy Candle</w:t>
      </w:r>
      <w:r w:rsidRPr="00FF4E1F">
        <w:rPr>
          <w:rFonts w:ascii="Arial" w:eastAsia="Times New Roman" w:hAnsi="Arial" w:cs="Arial"/>
          <w:kern w:val="0"/>
          <w:sz w:val="20"/>
          <w:szCs w:val="20"/>
          <w14:ligatures w14:val="none"/>
        </w:rPr>
        <w:t xml:space="preserve"> announces a period of waiting for our Lord. – </w:t>
      </w:r>
      <w:r w:rsidRPr="00FF4E1F">
        <w:rPr>
          <w:rFonts w:ascii="Arial" w:eastAsia="Times New Roman" w:hAnsi="Arial" w:cs="Arial"/>
          <w:b/>
          <w:kern w:val="0"/>
          <w:sz w:val="20"/>
          <w:szCs w:val="20"/>
          <w14:ligatures w14:val="none"/>
        </w:rPr>
        <w:t>Hope</w:t>
      </w:r>
    </w:p>
    <w:p w14:paraId="1CF1400A" w14:textId="77777777" w:rsidR="00FF4E1F" w:rsidRPr="00FF4E1F" w:rsidRDefault="00FF4E1F" w:rsidP="00FF4E1F">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FF4E1F">
        <w:rPr>
          <w:rFonts w:ascii="Arial" w:eastAsia="Times New Roman" w:hAnsi="Arial" w:cs="Arial"/>
          <w:b/>
          <w:kern w:val="0"/>
          <w:sz w:val="20"/>
          <w:szCs w:val="20"/>
          <w14:ligatures w14:val="none"/>
        </w:rPr>
        <w:t>Bethlehem Candle</w:t>
      </w:r>
      <w:r w:rsidRPr="00FF4E1F">
        <w:rPr>
          <w:rFonts w:ascii="Arial" w:eastAsia="Times New Roman" w:hAnsi="Arial" w:cs="Arial"/>
          <w:kern w:val="0"/>
          <w:sz w:val="20"/>
          <w:szCs w:val="20"/>
          <w14:ligatures w14:val="none"/>
        </w:rPr>
        <w:t xml:space="preserve"> symbolizes preparing to receive the Christ Child. – </w:t>
      </w:r>
      <w:r w:rsidRPr="00FF4E1F">
        <w:rPr>
          <w:rFonts w:ascii="Arial" w:eastAsia="Times New Roman" w:hAnsi="Arial" w:cs="Arial"/>
          <w:b/>
          <w:kern w:val="0"/>
          <w:sz w:val="20"/>
          <w:szCs w:val="20"/>
          <w14:ligatures w14:val="none"/>
        </w:rPr>
        <w:t>Love</w:t>
      </w:r>
    </w:p>
    <w:p w14:paraId="6E328504" w14:textId="77777777" w:rsidR="00FF4E1F" w:rsidRPr="00FF4E1F" w:rsidRDefault="00FF4E1F" w:rsidP="00FF4E1F">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FF4E1F">
        <w:rPr>
          <w:rFonts w:ascii="Arial" w:eastAsia="Times New Roman" w:hAnsi="Arial" w:cs="Arial"/>
          <w:b/>
          <w:kern w:val="0"/>
          <w:sz w:val="20"/>
          <w:szCs w:val="20"/>
          <w14:ligatures w14:val="none"/>
        </w:rPr>
        <w:t>Shepherd’s Candle</w:t>
      </w:r>
      <w:r w:rsidRPr="00FF4E1F">
        <w:rPr>
          <w:rFonts w:ascii="Arial" w:eastAsia="Times New Roman" w:hAnsi="Arial" w:cs="Arial"/>
          <w:kern w:val="0"/>
          <w:sz w:val="20"/>
          <w:szCs w:val="20"/>
          <w14:ligatures w14:val="none"/>
        </w:rPr>
        <w:t xml:space="preserve"> symbolizes sharing of the news of Christ’s birth. The pink color is representative of their joy and witness to so great an event! – </w:t>
      </w:r>
      <w:r w:rsidRPr="00FF4E1F">
        <w:rPr>
          <w:rFonts w:ascii="Arial" w:eastAsia="Times New Roman" w:hAnsi="Arial" w:cs="Arial"/>
          <w:b/>
          <w:kern w:val="0"/>
          <w:sz w:val="20"/>
          <w:szCs w:val="20"/>
          <w14:ligatures w14:val="none"/>
        </w:rPr>
        <w:t>Joy</w:t>
      </w:r>
    </w:p>
    <w:p w14:paraId="2325CBF0" w14:textId="77777777" w:rsidR="00FF4E1F" w:rsidRPr="00FF4E1F" w:rsidRDefault="00FF4E1F" w:rsidP="00FF4E1F">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FF4E1F">
        <w:rPr>
          <w:rFonts w:ascii="Arial" w:eastAsia="Times New Roman" w:hAnsi="Arial" w:cs="Arial"/>
          <w:b/>
          <w:kern w:val="0"/>
          <w:sz w:val="20"/>
          <w:szCs w:val="20"/>
          <w14:ligatures w14:val="none"/>
        </w:rPr>
        <w:t>Angels’ Candle</w:t>
      </w:r>
      <w:r w:rsidRPr="00FF4E1F">
        <w:rPr>
          <w:rFonts w:ascii="Arial" w:eastAsia="Times New Roman" w:hAnsi="Arial" w:cs="Arial"/>
          <w:kern w:val="0"/>
          <w:sz w:val="20"/>
          <w:szCs w:val="20"/>
          <w14:ligatures w14:val="none"/>
        </w:rPr>
        <w:t xml:space="preserve"> symbolizes Christ’s final coming on Judgment Day when He will appear in glory with all His angels. – </w:t>
      </w:r>
      <w:r w:rsidRPr="00FF4E1F">
        <w:rPr>
          <w:rFonts w:ascii="Arial" w:eastAsia="Times New Roman" w:hAnsi="Arial" w:cs="Arial"/>
          <w:b/>
          <w:kern w:val="0"/>
          <w:sz w:val="20"/>
          <w:szCs w:val="20"/>
          <w14:ligatures w14:val="none"/>
        </w:rPr>
        <w:t>Peace</w:t>
      </w:r>
    </w:p>
    <w:p w14:paraId="7C0D75CC" w14:textId="77777777" w:rsidR="00FF4E1F" w:rsidRPr="00FF4E1F" w:rsidRDefault="00FF4E1F" w:rsidP="00FF4E1F">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FF4E1F">
        <w:rPr>
          <w:rFonts w:ascii="Arial" w:eastAsia="Times New Roman" w:hAnsi="Arial" w:cs="Arial"/>
          <w:b/>
          <w:kern w:val="0"/>
          <w:sz w:val="20"/>
          <w:szCs w:val="20"/>
          <w14:ligatures w14:val="none"/>
        </w:rPr>
        <w:t>Christ Candle</w:t>
      </w:r>
      <w:r w:rsidRPr="00FF4E1F">
        <w:rPr>
          <w:rFonts w:ascii="Arial" w:eastAsia="Times New Roman" w:hAnsi="Arial" w:cs="Arial"/>
          <w:kern w:val="0"/>
          <w:sz w:val="20"/>
          <w:szCs w:val="20"/>
          <w14:ligatures w14:val="none"/>
        </w:rPr>
        <w:t xml:space="preserve"> is lit on Christmas Eve. This central candle signifies that the Light of the World, </w:t>
      </w:r>
      <w:r w:rsidRPr="00FF4E1F">
        <w:rPr>
          <w:rFonts w:ascii="Arial" w:eastAsia="Times New Roman" w:hAnsi="Arial" w:cs="Arial"/>
          <w:b/>
          <w:kern w:val="0"/>
          <w:sz w:val="20"/>
          <w:szCs w:val="20"/>
          <w14:ligatures w14:val="none"/>
        </w:rPr>
        <w:t>Jesus, has come</w:t>
      </w:r>
      <w:r w:rsidRPr="00FF4E1F">
        <w:rPr>
          <w:rFonts w:ascii="Arial" w:eastAsia="Times New Roman" w:hAnsi="Arial" w:cs="Arial"/>
          <w:kern w:val="0"/>
          <w:sz w:val="20"/>
          <w:szCs w:val="20"/>
          <w14:ligatures w14:val="none"/>
        </w:rPr>
        <w:t>.</w:t>
      </w:r>
    </w:p>
    <w:p w14:paraId="2B6D1B7B" w14:textId="77777777" w:rsidR="00FF4E1F" w:rsidRPr="00FF4E1F" w:rsidRDefault="00FF4E1F" w:rsidP="00FF4E1F">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3C407A4" w14:textId="77777777" w:rsidR="00FF4E1F" w:rsidRPr="00FF4E1F" w:rsidRDefault="00FF4E1F" w:rsidP="00FF4E1F">
      <w:pPr>
        <w:widowControl w:val="0"/>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FF4E1F">
        <w:rPr>
          <w:rFonts w:ascii="Times New Roman" w:eastAsia="Times New Roman" w:hAnsi="Times New Roman" w:cs="Times New Roman"/>
          <w:kern w:val="0"/>
          <w:sz w:val="24"/>
          <w:szCs w:val="24"/>
          <w14:ligatures w14:val="none"/>
        </w:rPr>
        <w:fldChar w:fldCharType="begin"/>
      </w:r>
      <w:r w:rsidRPr="00FF4E1F">
        <w:rPr>
          <w:rFonts w:ascii="Times New Roman" w:eastAsia="Times New Roman" w:hAnsi="Times New Roman" w:cs="Times New Roman"/>
          <w:kern w:val="0"/>
          <w:sz w:val="24"/>
          <w:szCs w:val="24"/>
          <w14:ligatures w14:val="none"/>
        </w:rPr>
        <w:instrText xml:space="preserve"> INCLUDEPICTURE "https://encrypted-tbn0.gstatic.com/images?q=tbn:ANd9GcTaoYRrnbVlKHuIha8gVco--mbpLZiCTKCS9xbAz-0wVsF6_Dc6" \* MERGEFORMATINET </w:instrText>
      </w:r>
      <w:r w:rsidRPr="00FF4E1F">
        <w:rPr>
          <w:rFonts w:ascii="Times New Roman" w:eastAsia="Times New Roman" w:hAnsi="Times New Roman" w:cs="Times New Roman"/>
          <w:kern w:val="0"/>
          <w:sz w:val="24"/>
          <w:szCs w:val="24"/>
          <w14:ligatures w14:val="none"/>
        </w:rPr>
        <w:fldChar w:fldCharType="separate"/>
      </w:r>
      <w:r w:rsidRPr="00FF4E1F">
        <w:rPr>
          <w:rFonts w:ascii="Times New Roman" w:eastAsia="Times New Roman" w:hAnsi="Times New Roman" w:cs="Times New Roman"/>
          <w:kern w:val="0"/>
          <w:sz w:val="24"/>
          <w:szCs w:val="24"/>
          <w14:ligatures w14:val="none"/>
        </w:rPr>
        <w:pict w14:anchorId="127158A2">
          <v:shape id="_x0000_i1032" type="#_x0000_t75" alt="Related image" style="width:117.75pt;height:73.5pt">
            <v:imagedata r:id="rId29" r:href="rId30"/>
          </v:shape>
        </w:pict>
      </w:r>
      <w:r w:rsidRPr="00FF4E1F">
        <w:rPr>
          <w:rFonts w:ascii="Times New Roman" w:eastAsia="Times New Roman" w:hAnsi="Times New Roman" w:cs="Times New Roman"/>
          <w:kern w:val="0"/>
          <w:sz w:val="24"/>
          <w:szCs w:val="24"/>
          <w14:ligatures w14:val="none"/>
        </w:rPr>
        <w:fldChar w:fldCharType="end"/>
      </w:r>
    </w:p>
    <w:p w14:paraId="6265DCC4" w14:textId="77777777" w:rsidR="00FF4E1F" w:rsidRPr="00FF4E1F" w:rsidRDefault="00FF4E1F" w:rsidP="00FF4E1F">
      <w:pPr>
        <w:widowControl w:val="0"/>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p>
    <w:p w14:paraId="78D34243" w14:textId="77777777" w:rsidR="00FF4E1F" w:rsidRPr="00FF4E1F" w:rsidRDefault="00FF4E1F" w:rsidP="00FF4E1F">
      <w:pPr>
        <w:widowControl w:val="0"/>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p>
    <w:p w14:paraId="5BA1F63B" w14:textId="77777777" w:rsidR="00FF4E1F" w:rsidRPr="00FF4E1F" w:rsidRDefault="00FF4E1F" w:rsidP="00FF4E1F">
      <w:pPr>
        <w:widowControl w:val="0"/>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p>
    <w:p w14:paraId="0E35D010"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4292B11A"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0F6C46A8"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5F5785EE"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62CB818F"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1C95A667"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69330AD8"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702DC4A4"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24EFD949"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71C36650"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53F9C97C"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729678EC"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3FC88FE2"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420289DA"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25B1B5DE"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260CF7A8"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579C62FE"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6B96AE5B" w14:textId="77777777" w:rsidR="00C317E2" w:rsidRDefault="00C317E2" w:rsidP="00FF4E1F">
      <w:pPr>
        <w:spacing w:after="0" w:line="240" w:lineRule="auto"/>
        <w:jc w:val="center"/>
        <w:rPr>
          <w:rFonts w:ascii="Times New Roman" w:eastAsia="Times New Roman" w:hAnsi="Times New Roman" w:cs="Times New Roman"/>
          <w:b/>
          <w:kern w:val="0"/>
          <w:sz w:val="24"/>
          <w:szCs w:val="24"/>
          <w14:ligatures w14:val="none"/>
        </w:rPr>
      </w:pPr>
    </w:p>
    <w:p w14:paraId="4A1961FC" w14:textId="258E9FD6" w:rsidR="00FF4E1F" w:rsidRPr="00FF4E1F" w:rsidRDefault="00FF4E1F" w:rsidP="00FF4E1F">
      <w:pPr>
        <w:spacing w:after="0" w:line="240" w:lineRule="auto"/>
        <w:jc w:val="center"/>
        <w:rPr>
          <w:rFonts w:ascii="Times New Roman" w:eastAsia="Times New Roman" w:hAnsi="Times New Roman" w:cs="Times New Roman"/>
          <w:b/>
          <w:kern w:val="0"/>
          <w:sz w:val="24"/>
          <w:szCs w:val="24"/>
          <w14:ligatures w14:val="none"/>
        </w:rPr>
      </w:pPr>
      <w:r w:rsidRPr="00FF4E1F">
        <w:rPr>
          <w:rFonts w:ascii="Times New Roman" w:eastAsia="Times New Roman" w:hAnsi="Times New Roman" w:cs="Times New Roman"/>
          <w:b/>
          <w:kern w:val="0"/>
          <w:sz w:val="24"/>
          <w:szCs w:val="24"/>
          <w14:ligatures w14:val="none"/>
        </w:rPr>
        <w:lastRenderedPageBreak/>
        <w:t>TRINITY LUTHERAN CHURCH</w:t>
      </w:r>
    </w:p>
    <w:p w14:paraId="4AD0D8D0"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FF4E1F">
            <w:rPr>
              <w:rFonts w:ascii="Times New Roman" w:eastAsia="Times New Roman" w:hAnsi="Times New Roman" w:cs="Times New Roman"/>
              <w:kern w:val="0"/>
              <w14:ligatures w14:val="none"/>
            </w:rPr>
            <w:t>12391 Mercy Blvd</w:t>
          </w:r>
        </w:smartTag>
      </w:smartTag>
    </w:p>
    <w:p w14:paraId="491A7C5A"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FF4E1F">
            <w:rPr>
              <w:rFonts w:ascii="Times New Roman" w:eastAsia="Times New Roman" w:hAnsi="Times New Roman" w:cs="Times New Roman"/>
              <w:kern w:val="0"/>
              <w14:ligatures w14:val="none"/>
            </w:rPr>
            <w:t>Savannah</w:t>
          </w:r>
        </w:smartTag>
        <w:r w:rsidRPr="00FF4E1F">
          <w:rPr>
            <w:rFonts w:ascii="Times New Roman" w:eastAsia="Times New Roman" w:hAnsi="Times New Roman" w:cs="Times New Roman"/>
            <w:kern w:val="0"/>
            <w14:ligatures w14:val="none"/>
          </w:rPr>
          <w:t xml:space="preserve">, </w:t>
        </w:r>
        <w:smartTag w:uri="urn:schemas-microsoft-com:office:smarttags" w:element="State">
          <w:r w:rsidRPr="00FF4E1F">
            <w:rPr>
              <w:rFonts w:ascii="Times New Roman" w:eastAsia="Times New Roman" w:hAnsi="Times New Roman" w:cs="Times New Roman"/>
              <w:kern w:val="0"/>
              <w14:ligatures w14:val="none"/>
            </w:rPr>
            <w:t>GA</w:t>
          </w:r>
        </w:smartTag>
        <w:r w:rsidRPr="00FF4E1F">
          <w:rPr>
            <w:rFonts w:ascii="Times New Roman" w:eastAsia="Times New Roman" w:hAnsi="Times New Roman" w:cs="Times New Roman"/>
            <w:kern w:val="0"/>
            <w14:ligatures w14:val="none"/>
          </w:rPr>
          <w:t xml:space="preserve"> </w:t>
        </w:r>
        <w:smartTag w:uri="urn:schemas-microsoft-com:office:smarttags" w:element="PostalCode">
          <w:r w:rsidRPr="00FF4E1F">
            <w:rPr>
              <w:rFonts w:ascii="Times New Roman" w:eastAsia="Times New Roman" w:hAnsi="Times New Roman" w:cs="Times New Roman"/>
              <w:kern w:val="0"/>
              <w14:ligatures w14:val="none"/>
            </w:rPr>
            <w:t>31419</w:t>
          </w:r>
        </w:smartTag>
      </w:smartTag>
    </w:p>
    <w:p w14:paraId="18216BE7"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p>
    <w:p w14:paraId="55354346"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 xml:space="preserve">phone 912-925-4839                 </w:t>
      </w:r>
      <w:hyperlink r:id="rId31" w:history="1">
        <w:r w:rsidRPr="00FF4E1F">
          <w:rPr>
            <w:rFonts w:ascii="Times New Roman" w:eastAsia="Times New Roman" w:hAnsi="Times New Roman" w:cs="Times New Roman"/>
            <w:kern w:val="0"/>
            <w14:ligatures w14:val="none"/>
          </w:rPr>
          <w:t>trinityoffice@bellsouth.net</w:t>
        </w:r>
      </w:hyperlink>
    </w:p>
    <w:p w14:paraId="7762C3C5"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fax  912-925-4056           www.trinitylutheransavannah.com</w:t>
      </w:r>
    </w:p>
    <w:p w14:paraId="22FD59A0"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Contact Pastor: 717-333-6263; pastorjeffwebb@yahoo.com</w:t>
      </w:r>
    </w:p>
    <w:p w14:paraId="6C6408BE"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p>
    <w:p w14:paraId="54B05503" w14:textId="77777777" w:rsidR="00FF4E1F" w:rsidRPr="00FF4E1F" w:rsidRDefault="00FF4E1F" w:rsidP="00FF4E1F">
      <w:pPr>
        <w:spacing w:after="0" w:line="240" w:lineRule="auto"/>
        <w:jc w:val="center"/>
        <w:rPr>
          <w:rFonts w:ascii="Times New Roman" w:eastAsia="Times New Roman" w:hAnsi="Times New Roman" w:cs="Times New Roman"/>
          <w:b/>
          <w:kern w:val="0"/>
          <w14:ligatures w14:val="none"/>
        </w:rPr>
      </w:pPr>
      <w:r w:rsidRPr="00FF4E1F">
        <w:rPr>
          <w:rFonts w:ascii="Times New Roman" w:eastAsia="Times New Roman" w:hAnsi="Times New Roman" w:cs="Times New Roman"/>
          <w:b/>
          <w:kern w:val="0"/>
          <w14:ligatures w14:val="none"/>
        </w:rPr>
        <w:t>STAFF</w:t>
      </w:r>
    </w:p>
    <w:p w14:paraId="0BBA34D3"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Jeff Webb, Pastor</w:t>
      </w:r>
    </w:p>
    <w:p w14:paraId="0189493D"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Traci Schumacher, Administrative Assistant</w:t>
      </w:r>
    </w:p>
    <w:p w14:paraId="0ACB60B0"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Helen Williams, Church Custodian</w:t>
      </w:r>
    </w:p>
    <w:p w14:paraId="3748E3E8"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p>
    <w:p w14:paraId="025C0175" w14:textId="77777777" w:rsidR="00FF4E1F" w:rsidRPr="00FF4E1F" w:rsidRDefault="00FF4E1F" w:rsidP="00FF4E1F">
      <w:pPr>
        <w:spacing w:after="0" w:line="240" w:lineRule="auto"/>
        <w:jc w:val="center"/>
        <w:rPr>
          <w:rFonts w:ascii="Times New Roman" w:eastAsia="Times New Roman" w:hAnsi="Times New Roman" w:cs="Times New Roman"/>
          <w:b/>
          <w:kern w:val="0"/>
          <w14:ligatures w14:val="none"/>
        </w:rPr>
      </w:pPr>
      <w:r w:rsidRPr="00FF4E1F">
        <w:rPr>
          <w:rFonts w:ascii="Times New Roman" w:eastAsia="Times New Roman" w:hAnsi="Times New Roman" w:cs="Times New Roman"/>
          <w:b/>
          <w:kern w:val="0"/>
          <w14:ligatures w14:val="none"/>
        </w:rPr>
        <w:t>BOARD OF ELDERS</w:t>
      </w:r>
    </w:p>
    <w:p w14:paraId="1EB089EC" w14:textId="77777777" w:rsidR="00FF4E1F" w:rsidRPr="00FF4E1F" w:rsidRDefault="00FF4E1F" w:rsidP="00FF4E1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Mark Waltz, Head Elder (C – E)</w:t>
      </w:r>
    </w:p>
    <w:p w14:paraId="75A7E0D9"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Mike Fajen (K – Mc)</w:t>
      </w:r>
    </w:p>
    <w:p w14:paraId="4469EBEE"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Todd Freesemann (F – J)</w:t>
      </w:r>
    </w:p>
    <w:p w14:paraId="2E8CD01F"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Jacob Johnson (Various)</w:t>
      </w:r>
    </w:p>
    <w:p w14:paraId="6B18F3C0"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Sonny Massey (A – B)</w:t>
      </w:r>
    </w:p>
    <w:p w14:paraId="374BF952"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Bob Reynolds (Me – Sa)</w:t>
      </w:r>
    </w:p>
    <w:p w14:paraId="78A8A045"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Calibri" w:hAnsi="Times New Roman" w:cs="Times New Roman"/>
          <w:kern w:val="0"/>
          <w14:ligatures w14:val="none"/>
        </w:rPr>
        <w:t>Tom Wayman</w:t>
      </w:r>
      <w:r w:rsidRPr="00FF4E1F">
        <w:rPr>
          <w:rFonts w:ascii="Calibri" w:eastAsia="Calibri" w:hAnsi="Calibri" w:cs="Times New Roman"/>
          <w:kern w:val="0"/>
          <w14:ligatures w14:val="none"/>
        </w:rPr>
        <w:t xml:space="preserve"> </w:t>
      </w:r>
      <w:r w:rsidRPr="00FF4E1F">
        <w:rPr>
          <w:rFonts w:ascii="Times New Roman" w:eastAsia="Times New Roman" w:hAnsi="Times New Roman" w:cs="Times New Roman"/>
          <w:kern w:val="0"/>
          <w14:ligatures w14:val="none"/>
        </w:rPr>
        <w:t>(Sc – Z)</w:t>
      </w:r>
    </w:p>
    <w:p w14:paraId="78195CF7"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p>
    <w:p w14:paraId="00107123" w14:textId="77777777" w:rsidR="00FF4E1F" w:rsidRPr="00FF4E1F" w:rsidRDefault="00FF4E1F" w:rsidP="00FF4E1F">
      <w:pPr>
        <w:spacing w:after="0" w:line="240" w:lineRule="auto"/>
        <w:jc w:val="center"/>
        <w:rPr>
          <w:rFonts w:ascii="Times New Roman" w:eastAsia="Times New Roman" w:hAnsi="Times New Roman" w:cs="Times New Roman"/>
          <w:b/>
          <w:kern w:val="0"/>
          <w14:ligatures w14:val="none"/>
        </w:rPr>
      </w:pPr>
      <w:r w:rsidRPr="00FF4E1F">
        <w:rPr>
          <w:rFonts w:ascii="Times New Roman" w:eastAsia="Times New Roman" w:hAnsi="Times New Roman" w:cs="Times New Roman"/>
          <w:b/>
          <w:kern w:val="0"/>
          <w14:ligatures w14:val="none"/>
        </w:rPr>
        <w:t>CHURCH COUNCIL</w:t>
      </w:r>
    </w:p>
    <w:p w14:paraId="11D0F381" w14:textId="77777777" w:rsidR="00FF4E1F" w:rsidRPr="00FF4E1F" w:rsidRDefault="00FF4E1F" w:rsidP="00FF4E1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Kip Wiltse, President</w:t>
      </w:r>
    </w:p>
    <w:p w14:paraId="181A60A7" w14:textId="77777777" w:rsidR="00FF4E1F" w:rsidRPr="00FF4E1F" w:rsidRDefault="00FF4E1F" w:rsidP="00FF4E1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Eric Thompson, Vice President</w:t>
      </w:r>
    </w:p>
    <w:p w14:paraId="46FA9E0F"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Cathy Crotwell, Secretary</w:t>
      </w:r>
    </w:p>
    <w:p w14:paraId="178E805C"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Karl Schumacher, Treasurer</w:t>
      </w:r>
    </w:p>
    <w:p w14:paraId="50DF01B1"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Megan Haverland, Board of Education</w:t>
      </w:r>
    </w:p>
    <w:p w14:paraId="1650CCF4"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Mark Waltz, Board of Elders</w:t>
      </w:r>
    </w:p>
    <w:p w14:paraId="34D36477"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Chris Garretson, Board of Evangelism</w:t>
      </w:r>
    </w:p>
    <w:p w14:paraId="2CC1E912" w14:textId="77777777" w:rsidR="00FF4E1F" w:rsidRPr="00FF4E1F" w:rsidRDefault="00FF4E1F" w:rsidP="00FF4E1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Charles Rogers, Board of Property Management</w:t>
      </w:r>
    </w:p>
    <w:p w14:paraId="26172817" w14:textId="77777777" w:rsidR="00FF4E1F" w:rsidRPr="00FF4E1F" w:rsidRDefault="00FF4E1F" w:rsidP="00FF4E1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 xml:space="preserve">Jennifer Wolfe, Board of Social Ministry </w:t>
      </w:r>
    </w:p>
    <w:p w14:paraId="6169B7F2" w14:textId="77777777" w:rsidR="00FF4E1F" w:rsidRPr="00FF4E1F" w:rsidRDefault="00FF4E1F" w:rsidP="00FF4E1F">
      <w:pPr>
        <w:widowControl w:val="0"/>
        <w:adjustRightInd w:val="0"/>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 xml:space="preserve">Lonna McEwen, Board of Stewardship </w:t>
      </w:r>
    </w:p>
    <w:p w14:paraId="2FC2A498"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 xml:space="preserve">Cindy Reynolds, Financial Secretary </w:t>
      </w:r>
    </w:p>
    <w:p w14:paraId="5931215A"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Bob Hanovich, Board of Youth</w:t>
      </w:r>
    </w:p>
    <w:p w14:paraId="4CD95422" w14:textId="77777777" w:rsidR="00FF4E1F" w:rsidRPr="00FF4E1F" w:rsidRDefault="00FF4E1F" w:rsidP="00FF4E1F">
      <w:pPr>
        <w:spacing w:after="0" w:line="240" w:lineRule="auto"/>
        <w:jc w:val="center"/>
        <w:rPr>
          <w:rFonts w:ascii="Times New Roman" w:eastAsia="Times New Roman" w:hAnsi="Times New Roman" w:cs="Times New Roman"/>
          <w:b/>
          <w:kern w:val="0"/>
          <w:sz w:val="24"/>
          <w:szCs w:val="24"/>
          <w14:ligatures w14:val="none"/>
        </w:rPr>
      </w:pPr>
    </w:p>
    <w:p w14:paraId="487D7F68" w14:textId="77777777" w:rsidR="00FF4E1F" w:rsidRPr="00FF4E1F" w:rsidRDefault="00FF4E1F" w:rsidP="00FF4E1F">
      <w:pPr>
        <w:spacing w:after="0" w:line="240" w:lineRule="auto"/>
        <w:jc w:val="center"/>
        <w:rPr>
          <w:rFonts w:ascii="Times New Roman" w:eastAsia="Times New Roman" w:hAnsi="Times New Roman" w:cs="Times New Roman"/>
          <w:b/>
          <w:kern w:val="0"/>
          <w:sz w:val="24"/>
          <w:szCs w:val="24"/>
          <w14:ligatures w14:val="none"/>
        </w:rPr>
      </w:pPr>
      <w:r w:rsidRPr="00FF4E1F">
        <w:rPr>
          <w:rFonts w:ascii="Times New Roman" w:eastAsia="Times New Roman" w:hAnsi="Times New Roman" w:cs="Times New Roman"/>
          <w:b/>
          <w:kern w:val="0"/>
          <w:sz w:val="24"/>
          <w:szCs w:val="24"/>
          <w14:ligatures w14:val="none"/>
        </w:rPr>
        <w:t>ORGANIZATIONAL LEADERS</w:t>
      </w:r>
    </w:p>
    <w:p w14:paraId="118D9792"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Cindy Baldwin, Comfort Dog Top Dog</w:t>
      </w:r>
    </w:p>
    <w:p w14:paraId="7FFC66E5"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Jackie Deemer, Director of TLC Singers &amp; LWML President</w:t>
      </w:r>
    </w:p>
    <w:p w14:paraId="11045B80" w14:textId="77777777" w:rsidR="00FF4E1F" w:rsidRPr="00FF4E1F" w:rsidRDefault="00FF4E1F" w:rsidP="00FF4E1F">
      <w:pPr>
        <w:widowControl w:val="0"/>
        <w:adjustRightInd w:val="0"/>
        <w:spacing w:after="0" w:line="240" w:lineRule="auto"/>
        <w:jc w:val="center"/>
        <w:rPr>
          <w:rFonts w:ascii="Times New Roman" w:eastAsia="Times New Roman" w:hAnsi="Times New Roman" w:cs="Times New Roman"/>
          <w:kern w:val="0"/>
          <w14:ligatures w14:val="none"/>
        </w:rPr>
      </w:pPr>
      <w:bookmarkStart w:id="2" w:name="_Hlk55979117"/>
      <w:r w:rsidRPr="00FF4E1F">
        <w:rPr>
          <w:rFonts w:ascii="Times New Roman" w:eastAsia="Times New Roman" w:hAnsi="Times New Roman" w:cs="Times New Roman"/>
          <w:kern w:val="0"/>
          <w14:ligatures w14:val="none"/>
        </w:rPr>
        <w:t xml:space="preserve">Megan Thompson, Sunday School Superintendent </w:t>
      </w:r>
      <w:bookmarkEnd w:id="2"/>
    </w:p>
    <w:p w14:paraId="6F36FE29"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Rosemary Gerdes, Quilters</w:t>
      </w:r>
    </w:p>
    <w:p w14:paraId="2BC161BB" w14:textId="77777777" w:rsidR="00FF4E1F" w:rsidRPr="00FF4E1F" w:rsidRDefault="00FF4E1F" w:rsidP="00FF4E1F">
      <w:pPr>
        <w:spacing w:after="0" w:line="240" w:lineRule="auto"/>
        <w:jc w:val="center"/>
        <w:rPr>
          <w:rFonts w:ascii="Times New Roman" w:eastAsia="Times New Roman" w:hAnsi="Times New Roman" w:cs="Times New Roman"/>
          <w:b/>
          <w:kern w:val="0"/>
          <w:sz w:val="24"/>
          <w:szCs w:val="24"/>
          <w14:ligatures w14:val="none"/>
        </w:rPr>
      </w:pPr>
      <w:r w:rsidRPr="00FF4E1F">
        <w:rPr>
          <w:rFonts w:ascii="Times New Roman" w:eastAsia="Times New Roman" w:hAnsi="Times New Roman" w:cs="Times New Roman"/>
          <w:kern w:val="0"/>
          <w14:ligatures w14:val="none"/>
        </w:rPr>
        <w:t>Karen Hanovich, TLC Marketing</w:t>
      </w:r>
    </w:p>
    <w:p w14:paraId="34CF2012" w14:textId="77777777" w:rsidR="00FF4E1F" w:rsidRPr="00FF4E1F" w:rsidRDefault="00FF4E1F" w:rsidP="00FF4E1F">
      <w:pPr>
        <w:spacing w:after="0" w:line="240" w:lineRule="auto"/>
        <w:jc w:val="center"/>
        <w:rPr>
          <w:rFonts w:ascii="Times New Roman" w:eastAsia="Times New Roman" w:hAnsi="Times New Roman" w:cs="Times New Roman"/>
          <w:kern w:val="0"/>
          <w14:ligatures w14:val="none"/>
        </w:rPr>
      </w:pPr>
      <w:r w:rsidRPr="00FF4E1F">
        <w:rPr>
          <w:rFonts w:ascii="Times New Roman" w:eastAsia="Times New Roman" w:hAnsi="Times New Roman" w:cs="Times New Roman"/>
          <w:kern w:val="0"/>
          <w14:ligatures w14:val="none"/>
        </w:rPr>
        <w:t>Lonna McEwen, Altar Guild</w:t>
      </w:r>
    </w:p>
    <w:p w14:paraId="7C6653C5" w14:textId="090E23EA" w:rsidR="00B65398" w:rsidRDefault="00FF4E1F" w:rsidP="00FF4E1F">
      <w:pPr>
        <w:spacing w:after="0" w:line="240" w:lineRule="auto"/>
        <w:jc w:val="center"/>
      </w:pPr>
      <w:r w:rsidRPr="00FF4E1F">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974867413">
    <w:abstractNumId w:val="5"/>
  </w:num>
  <w:num w:numId="2" w16cid:durableId="1079403475">
    <w:abstractNumId w:val="4"/>
  </w:num>
  <w:num w:numId="3" w16cid:durableId="1446537964">
    <w:abstractNumId w:val="2"/>
  </w:num>
  <w:num w:numId="4" w16cid:durableId="463044447">
    <w:abstractNumId w:val="0"/>
  </w:num>
  <w:num w:numId="5" w16cid:durableId="11730609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5405670">
    <w:abstractNumId w:val="1"/>
  </w:num>
  <w:num w:numId="7" w16cid:durableId="1918787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EDF"/>
    <w:rsid w:val="00213D5E"/>
    <w:rsid w:val="00372685"/>
    <w:rsid w:val="00744EDF"/>
    <w:rsid w:val="00B65398"/>
    <w:rsid w:val="00BF69C2"/>
    <w:rsid w:val="00C317E2"/>
    <w:rsid w:val="00C8327F"/>
    <w:rsid w:val="00CD3682"/>
    <w:rsid w:val="00FF4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ostalCode"/>
  <w:shapeDefaults>
    <o:shapedefaults v:ext="edit" spidmax="1026"/>
    <o:shapelayout v:ext="edit">
      <o:idmap v:ext="edit" data="1"/>
    </o:shapelayout>
  </w:shapeDefaults>
  <w:decimalSymbol w:val="."/>
  <w:listSeparator w:val=","/>
  <w14:docId w14:val="6C66656B"/>
  <w15:chartTrackingRefBased/>
  <w15:docId w15:val="{1ABD6B6C-319E-4EB4-AADE-AC642F801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F4E1F"/>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FF4E1F"/>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4E1F"/>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FF4E1F"/>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FF4E1F"/>
  </w:style>
  <w:style w:type="character" w:styleId="Hyperlink">
    <w:name w:val="Hyperlink"/>
    <w:rsid w:val="00FF4E1F"/>
    <w:rPr>
      <w:color w:val="0000FF"/>
      <w:u w:val="single"/>
    </w:rPr>
  </w:style>
  <w:style w:type="paragraph" w:styleId="Footer">
    <w:name w:val="footer"/>
    <w:basedOn w:val="Normal"/>
    <w:link w:val="FooterChar"/>
    <w:rsid w:val="00FF4E1F"/>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FF4E1F"/>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FF4E1F"/>
  </w:style>
  <w:style w:type="paragraph" w:styleId="Header">
    <w:name w:val="header"/>
    <w:basedOn w:val="Normal"/>
    <w:link w:val="HeaderChar"/>
    <w:rsid w:val="00FF4E1F"/>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FF4E1F"/>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FF4E1F"/>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FF4E1F"/>
    <w:rPr>
      <w:rFonts w:ascii="Tahoma" w:eastAsia="Times New Roman" w:hAnsi="Tahoma" w:cs="Tahoma"/>
      <w:kern w:val="0"/>
      <w:sz w:val="16"/>
      <w:szCs w:val="16"/>
      <w14:ligatures w14:val="none"/>
    </w:rPr>
  </w:style>
  <w:style w:type="paragraph" w:styleId="BodyText">
    <w:name w:val="Body Text"/>
    <w:basedOn w:val="Normal"/>
    <w:link w:val="BodyTextChar"/>
    <w:rsid w:val="00FF4E1F"/>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FF4E1F"/>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FF4E1F"/>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FF4E1F"/>
    <w:rPr>
      <w:rFonts w:ascii="Times New Roman" w:eastAsia="Times New Roman" w:hAnsi="Times New Roman" w:cs="Times New Roman"/>
      <w:kern w:val="0"/>
      <w:sz w:val="24"/>
      <w:szCs w:val="24"/>
      <w14:ligatures w14:val="none"/>
    </w:rPr>
  </w:style>
  <w:style w:type="character" w:styleId="Strong">
    <w:name w:val="Strong"/>
    <w:qFormat/>
    <w:rsid w:val="00FF4E1F"/>
    <w:rPr>
      <w:b/>
      <w:bCs/>
    </w:rPr>
  </w:style>
  <w:style w:type="character" w:customStyle="1" w:styleId="Char">
    <w:name w:val=" Char"/>
    <w:rsid w:val="00FF4E1F"/>
    <w:rPr>
      <w:b/>
      <w:sz w:val="24"/>
    </w:rPr>
  </w:style>
  <w:style w:type="paragraph" w:styleId="DocumentMap">
    <w:name w:val="Document Map"/>
    <w:basedOn w:val="Normal"/>
    <w:link w:val="DocumentMapChar"/>
    <w:semiHidden/>
    <w:rsid w:val="00FF4E1F"/>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FF4E1F"/>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FF4E1F"/>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FF4E1F"/>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FF4E1F"/>
  </w:style>
  <w:style w:type="paragraph" w:styleId="NormalWeb">
    <w:name w:val="Normal (Web)"/>
    <w:basedOn w:val="Normal"/>
    <w:rsid w:val="00FF4E1F"/>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FF4E1F"/>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FF4E1F"/>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FF4E1F"/>
    <w:rPr>
      <w:rFonts w:ascii="Times New Roman" w:eastAsia="Times New Roman" w:hAnsi="Times New Roman" w:cs="Times New Roman"/>
      <w:kern w:val="0"/>
      <w:sz w:val="16"/>
      <w:szCs w:val="16"/>
      <w14:ligatures w14:val="none"/>
    </w:rPr>
  </w:style>
  <w:style w:type="paragraph" w:customStyle="1" w:styleId="Default">
    <w:name w:val="Default"/>
    <w:rsid w:val="00FF4E1F"/>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FF4E1F"/>
  </w:style>
  <w:style w:type="paragraph" w:customStyle="1" w:styleId="Body">
    <w:name w:val="Body"/>
    <w:rsid w:val="00FF4E1F"/>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FF4E1F"/>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FF4E1F"/>
    <w:rPr>
      <w:i/>
    </w:rPr>
  </w:style>
  <w:style w:type="paragraph" w:styleId="Caption">
    <w:name w:val="caption"/>
    <w:basedOn w:val="Normal"/>
    <w:next w:val="Normal"/>
    <w:qFormat/>
    <w:rsid w:val="00FF4E1F"/>
    <w:pPr>
      <w:autoSpaceDE w:val="0"/>
      <w:autoSpaceDN w:val="0"/>
      <w:adjustRightInd w:val="0"/>
      <w:spacing w:after="80" w:line="240" w:lineRule="auto"/>
    </w:pPr>
    <w:rPr>
      <w:rFonts w:ascii="Segoe UI" w:eastAsia="Times New Roman" w:hAnsi="Segoe UI" w:cs="Segoe UI"/>
      <w:b/>
      <w:bCs/>
      <w:color w:val="000000"/>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21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kingdom.com/media/imageoptions/7415/236_896/a0fb10cbb9logoc-2t.jpg"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mailto:trinityoffice@bellsouth.net"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mailto:trinityoffice@bellsouth.ne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https://encrypted-tbn0.gstatic.com/images?q=tbn:ANd9GcTaoYRrnbVlKHuIha8gVco--mbpLZiCTKCS9xbAz-0wVsF6_Dc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2948</Words>
  <Characters>16810</Characters>
  <Application>Microsoft Office Word</Application>
  <DocSecurity>0</DocSecurity>
  <Lines>140</Lines>
  <Paragraphs>39</Paragraphs>
  <ScaleCrop>false</ScaleCrop>
  <Company/>
  <LinksUpToDate>false</LinksUpToDate>
  <CharactersWithSpaces>19719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9</cp:revision>
  <dcterms:created xsi:type="dcterms:W3CDTF">2024-12-04T16:34:00Z</dcterms:created>
  <dcterms:modified xsi:type="dcterms:W3CDTF">2024-12-04T16:50:00Z</dcterms:modified>
</cp:coreProperties>
</file>